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32DE" w14:textId="172D1F2C" w:rsidR="002C3A98" w:rsidRDefault="002C3A98"/>
    <w:p w14:paraId="1D0D918D" w14:textId="2C958A77" w:rsidR="002C3A98" w:rsidRPr="002C3A98" w:rsidRDefault="002C3A98" w:rsidP="002C3A98">
      <w:pPr>
        <w:jc w:val="center"/>
        <w:rPr>
          <w:rFonts w:ascii="Arial" w:hAnsi="Arial" w:cs="Arial"/>
          <w:b/>
          <w:bCs/>
          <w:sz w:val="32"/>
          <w:szCs w:val="32"/>
        </w:rPr>
      </w:pPr>
      <w:r w:rsidRPr="002C3A98">
        <w:rPr>
          <w:rFonts w:ascii="Arial" w:hAnsi="Arial" w:cs="Arial"/>
          <w:b/>
          <w:bCs/>
          <w:sz w:val="32"/>
          <w:szCs w:val="32"/>
        </w:rPr>
        <w:t>DRAKELOW PARISH COUNCIL</w:t>
      </w:r>
    </w:p>
    <w:p w14:paraId="706D0FC8" w14:textId="2B33A406" w:rsidR="002C3A98" w:rsidRPr="002C3A98" w:rsidRDefault="002C3A98" w:rsidP="002C3A98">
      <w:pPr>
        <w:jc w:val="center"/>
        <w:rPr>
          <w:rFonts w:ascii="Arial" w:hAnsi="Arial" w:cs="Arial"/>
          <w:b/>
          <w:bCs/>
          <w:sz w:val="28"/>
          <w:szCs w:val="28"/>
        </w:rPr>
      </w:pPr>
      <w:r w:rsidRPr="002C3A98">
        <w:rPr>
          <w:rFonts w:ascii="Arial" w:hAnsi="Arial" w:cs="Arial"/>
          <w:b/>
          <w:bCs/>
          <w:sz w:val="28"/>
          <w:szCs w:val="28"/>
        </w:rPr>
        <w:t>South Derbyshire District in the County of Derbyshire</w:t>
      </w:r>
    </w:p>
    <w:p w14:paraId="5F8B1A52" w14:textId="77777777" w:rsidR="002C3A98" w:rsidRDefault="002C3A98"/>
    <w:p w14:paraId="4B2FAFAB" w14:textId="77777777" w:rsidR="002C3A98" w:rsidRDefault="002C3A98"/>
    <w:tbl>
      <w:tblPr>
        <w:tblW w:w="9747" w:type="dxa"/>
        <w:tblLook w:val="04A0" w:firstRow="1" w:lastRow="0" w:firstColumn="1" w:lastColumn="0" w:noHBand="0" w:noVBand="1"/>
      </w:tblPr>
      <w:tblGrid>
        <w:gridCol w:w="5637"/>
        <w:gridCol w:w="4110"/>
      </w:tblGrid>
      <w:tr w:rsidR="008160E7" w:rsidRPr="00DF32A7" w14:paraId="24E24E73" w14:textId="77777777" w:rsidTr="00A149CB">
        <w:tc>
          <w:tcPr>
            <w:tcW w:w="5637" w:type="dxa"/>
          </w:tcPr>
          <w:p w14:paraId="6B9B8BB2" w14:textId="77777777" w:rsidR="008160E7" w:rsidRPr="00DF32A7" w:rsidRDefault="008160E7" w:rsidP="0014316E">
            <w:pPr>
              <w:ind w:left="567" w:hanging="567"/>
              <w:jc w:val="both"/>
              <w:rPr>
                <w:rFonts w:ascii="Arial" w:hAnsi="Arial" w:cs="Arial"/>
                <w:bCs/>
                <w:sz w:val="22"/>
              </w:rPr>
            </w:pPr>
          </w:p>
          <w:p w14:paraId="494B10AB" w14:textId="77777777" w:rsidR="008160E7" w:rsidRPr="00DF32A7" w:rsidRDefault="008160E7" w:rsidP="0014316E">
            <w:pPr>
              <w:ind w:left="567" w:hanging="567"/>
              <w:jc w:val="both"/>
              <w:rPr>
                <w:rFonts w:ascii="Arial" w:hAnsi="Arial" w:cs="Arial"/>
                <w:bCs/>
                <w:sz w:val="22"/>
              </w:rPr>
            </w:pPr>
          </w:p>
          <w:p w14:paraId="5FCB4444" w14:textId="42F2953E" w:rsidR="008160E7" w:rsidRPr="00DF32A7" w:rsidRDefault="008160E7" w:rsidP="00E60C74">
            <w:pPr>
              <w:ind w:left="-108"/>
              <w:jc w:val="both"/>
              <w:rPr>
                <w:rFonts w:ascii="Arial" w:hAnsi="Arial" w:cs="Arial"/>
                <w:bCs/>
                <w:sz w:val="22"/>
              </w:rPr>
            </w:pPr>
            <w:r w:rsidRPr="00DF32A7">
              <w:rPr>
                <w:rFonts w:ascii="Arial" w:hAnsi="Arial" w:cs="Arial"/>
                <w:bCs/>
                <w:sz w:val="22"/>
              </w:rPr>
              <w:t>To:</w:t>
            </w:r>
            <w:r w:rsidRPr="00DF32A7">
              <w:rPr>
                <w:rFonts w:ascii="Arial" w:hAnsi="Arial" w:cs="Arial"/>
                <w:bCs/>
                <w:sz w:val="22"/>
              </w:rPr>
              <w:tab/>
            </w:r>
          </w:p>
          <w:p w14:paraId="1406BDDF" w14:textId="77777777" w:rsidR="008160E7" w:rsidRPr="00DF32A7" w:rsidRDefault="008160E7" w:rsidP="00E60C74">
            <w:pPr>
              <w:ind w:left="-108"/>
              <w:jc w:val="both"/>
              <w:rPr>
                <w:rFonts w:ascii="Arial" w:hAnsi="Arial" w:cs="Arial"/>
                <w:bCs/>
                <w:sz w:val="22"/>
              </w:rPr>
            </w:pPr>
          </w:p>
          <w:p w14:paraId="61AECD55" w14:textId="6BF8CF69" w:rsidR="008160E7" w:rsidRPr="00DF32A7" w:rsidRDefault="008160E7" w:rsidP="00E60C74">
            <w:pPr>
              <w:ind w:left="-108"/>
              <w:jc w:val="both"/>
              <w:rPr>
                <w:rFonts w:ascii="Arial" w:hAnsi="Arial" w:cs="Arial"/>
                <w:bCs/>
                <w:sz w:val="22"/>
              </w:rPr>
            </w:pPr>
            <w:r w:rsidRPr="00DF32A7">
              <w:rPr>
                <w:rFonts w:ascii="Arial" w:hAnsi="Arial" w:cs="Arial"/>
                <w:bCs/>
                <w:sz w:val="22"/>
              </w:rPr>
              <w:t xml:space="preserve">Chairman and Members of </w:t>
            </w:r>
            <w:proofErr w:type="spellStart"/>
            <w:r w:rsidR="002C3A98">
              <w:rPr>
                <w:rFonts w:ascii="Arial" w:hAnsi="Arial" w:cs="Arial"/>
                <w:bCs/>
                <w:sz w:val="22"/>
              </w:rPr>
              <w:t>Drakelow</w:t>
            </w:r>
            <w:proofErr w:type="spellEnd"/>
            <w:r w:rsidRPr="00DF32A7">
              <w:rPr>
                <w:rFonts w:ascii="Arial" w:hAnsi="Arial" w:cs="Arial"/>
                <w:bCs/>
                <w:sz w:val="22"/>
              </w:rPr>
              <w:t xml:space="preserve"> Parish Council</w:t>
            </w:r>
          </w:p>
          <w:p w14:paraId="09CE922D" w14:textId="58E01504" w:rsidR="00E60C74" w:rsidRPr="00DF32A7" w:rsidRDefault="008160E7" w:rsidP="009D31AA">
            <w:pPr>
              <w:ind w:left="-108"/>
              <w:jc w:val="both"/>
              <w:rPr>
                <w:rFonts w:ascii="Arial" w:hAnsi="Arial" w:cs="Arial"/>
                <w:bCs/>
                <w:sz w:val="22"/>
              </w:rPr>
            </w:pPr>
            <w:r w:rsidRPr="00DF32A7">
              <w:rPr>
                <w:rFonts w:ascii="Arial" w:hAnsi="Arial" w:cs="Arial"/>
                <w:bCs/>
                <w:sz w:val="22"/>
              </w:rPr>
              <w:t>Ward Members - South Derbyshire District Council</w:t>
            </w:r>
            <w:r w:rsidR="0014316E">
              <w:rPr>
                <w:rFonts w:ascii="Arial" w:hAnsi="Arial" w:cs="Arial"/>
                <w:bCs/>
                <w:sz w:val="22"/>
              </w:rPr>
              <w:t xml:space="preserve"> and</w:t>
            </w:r>
            <w:r w:rsidRPr="00DF32A7">
              <w:rPr>
                <w:rFonts w:ascii="Arial" w:hAnsi="Arial" w:cs="Arial"/>
                <w:bCs/>
                <w:sz w:val="22"/>
              </w:rPr>
              <w:t xml:space="preserve"> Derbyshire County Council </w:t>
            </w:r>
          </w:p>
        </w:tc>
        <w:tc>
          <w:tcPr>
            <w:tcW w:w="4110" w:type="dxa"/>
          </w:tcPr>
          <w:p w14:paraId="54CA7348" w14:textId="77777777" w:rsidR="008160E7" w:rsidRPr="00DF32A7" w:rsidRDefault="008160E7" w:rsidP="00A149CB">
            <w:pPr>
              <w:jc w:val="right"/>
              <w:rPr>
                <w:rFonts w:ascii="Arial" w:hAnsi="Arial" w:cs="Arial"/>
                <w:bCs/>
                <w:sz w:val="20"/>
              </w:rPr>
            </w:pPr>
          </w:p>
          <w:p w14:paraId="75B56E10" w14:textId="21936BF9" w:rsidR="008160E7" w:rsidRPr="00DF32A7" w:rsidRDefault="008160E7" w:rsidP="00A149CB">
            <w:pPr>
              <w:jc w:val="right"/>
              <w:rPr>
                <w:rFonts w:ascii="Arial" w:hAnsi="Arial" w:cs="Arial"/>
                <w:bCs/>
                <w:sz w:val="20"/>
              </w:rPr>
            </w:pPr>
            <w:r w:rsidRPr="00DF32A7">
              <w:rPr>
                <w:rFonts w:ascii="Arial" w:hAnsi="Arial" w:cs="Arial"/>
                <w:bCs/>
                <w:sz w:val="20"/>
              </w:rPr>
              <w:t>Email: clerk@</w:t>
            </w:r>
            <w:r w:rsidR="002C3A98">
              <w:rPr>
                <w:rFonts w:ascii="Arial" w:hAnsi="Arial" w:cs="Arial"/>
                <w:bCs/>
                <w:sz w:val="20"/>
              </w:rPr>
              <w:t>drakelowparish.gov.uk</w:t>
            </w:r>
          </w:p>
          <w:p w14:paraId="01B96A72" w14:textId="6DD9F74E" w:rsidR="00A207EA" w:rsidRDefault="002C3A98" w:rsidP="00A207EA">
            <w:pPr>
              <w:jc w:val="right"/>
              <w:rPr>
                <w:rFonts w:ascii="Arial" w:hAnsi="Arial" w:cs="Arial"/>
                <w:bCs/>
                <w:sz w:val="20"/>
              </w:rPr>
            </w:pPr>
            <w:hyperlink r:id="rId7" w:history="1">
              <w:r w:rsidRPr="00342005">
                <w:rPr>
                  <w:rStyle w:val="Hyperlink"/>
                  <w:rFonts w:ascii="Arial" w:hAnsi="Arial" w:cs="Arial"/>
                  <w:bCs/>
                  <w:sz w:val="20"/>
                </w:rPr>
                <w:t>www.d</w:t>
              </w:r>
              <w:r w:rsidRPr="00342005">
                <w:rPr>
                  <w:rStyle w:val="Hyperlink"/>
                  <w:sz w:val="20"/>
                </w:rPr>
                <w:t>rakelowparish.gov</w:t>
              </w:r>
              <w:r w:rsidRPr="00342005">
                <w:rPr>
                  <w:rStyle w:val="Hyperlink"/>
                  <w:rFonts w:ascii="Arial" w:hAnsi="Arial" w:cs="Arial"/>
                  <w:bCs/>
                  <w:sz w:val="20"/>
                </w:rPr>
                <w:t>.uk</w:t>
              </w:r>
            </w:hyperlink>
          </w:p>
          <w:p w14:paraId="7CE629E6" w14:textId="6BFED3EF" w:rsidR="008160E7" w:rsidRPr="000A4E60" w:rsidRDefault="0087239C" w:rsidP="00A207EA">
            <w:pPr>
              <w:jc w:val="right"/>
              <w:rPr>
                <w:rFonts w:ascii="Arial" w:hAnsi="Arial" w:cs="Arial"/>
                <w:bCs/>
                <w:sz w:val="20"/>
              </w:rPr>
            </w:pPr>
            <w:r>
              <w:rPr>
                <w:rFonts w:ascii="Arial" w:hAnsi="Arial" w:cs="Arial"/>
                <w:bCs/>
                <w:sz w:val="20"/>
              </w:rPr>
              <w:t>5</w:t>
            </w:r>
            <w:r w:rsidRPr="0087239C">
              <w:rPr>
                <w:rFonts w:ascii="Arial" w:hAnsi="Arial" w:cs="Arial"/>
                <w:bCs/>
                <w:sz w:val="20"/>
                <w:vertAlign w:val="superscript"/>
              </w:rPr>
              <w:t>th</w:t>
            </w:r>
            <w:r>
              <w:rPr>
                <w:rFonts w:ascii="Arial" w:hAnsi="Arial" w:cs="Arial"/>
                <w:bCs/>
                <w:sz w:val="20"/>
              </w:rPr>
              <w:t xml:space="preserve"> February</w:t>
            </w:r>
            <w:r w:rsidR="00D8634D">
              <w:rPr>
                <w:rFonts w:ascii="Arial" w:hAnsi="Arial" w:cs="Arial"/>
                <w:bCs/>
                <w:sz w:val="20"/>
              </w:rPr>
              <w:t xml:space="preserve"> 2026</w:t>
            </w:r>
          </w:p>
        </w:tc>
      </w:tr>
    </w:tbl>
    <w:p w14:paraId="0DE8EF62" w14:textId="77777777" w:rsidR="009D31AA" w:rsidRPr="002529B3" w:rsidRDefault="009D31AA" w:rsidP="009D31AA">
      <w:pPr>
        <w:ind w:right="-1414"/>
        <w:rPr>
          <w:rFonts w:ascii="Arial" w:hAnsi="Arial" w:cs="Arial"/>
          <w:bCs/>
          <w:sz w:val="22"/>
          <w:szCs w:val="22"/>
        </w:rPr>
      </w:pPr>
    </w:p>
    <w:p w14:paraId="3C344810" w14:textId="77777777" w:rsidR="009D31AA" w:rsidRDefault="009D31AA" w:rsidP="009D31AA">
      <w:pPr>
        <w:ind w:right="-1414"/>
        <w:rPr>
          <w:rFonts w:ascii="Arial" w:hAnsi="Arial" w:cs="Arial"/>
          <w:bCs/>
          <w:sz w:val="22"/>
          <w:szCs w:val="22"/>
        </w:rPr>
      </w:pPr>
      <w:r w:rsidRPr="002529B3">
        <w:rPr>
          <w:rFonts w:ascii="Arial" w:hAnsi="Arial" w:cs="Arial"/>
          <w:bCs/>
          <w:sz w:val="22"/>
          <w:szCs w:val="22"/>
        </w:rPr>
        <w:t>Dear Councillor</w:t>
      </w:r>
    </w:p>
    <w:p w14:paraId="3D43C1AE" w14:textId="77777777" w:rsidR="008F5A0D" w:rsidRPr="002529B3" w:rsidRDefault="008F5A0D" w:rsidP="009D31AA">
      <w:pPr>
        <w:ind w:right="-1414"/>
        <w:rPr>
          <w:rFonts w:ascii="Arial" w:hAnsi="Arial" w:cs="Arial"/>
          <w:bCs/>
          <w:sz w:val="22"/>
          <w:szCs w:val="22"/>
        </w:rPr>
      </w:pPr>
    </w:p>
    <w:p w14:paraId="3CBD4FE6" w14:textId="77777777" w:rsidR="009D31AA" w:rsidRPr="002529B3" w:rsidRDefault="009D31AA" w:rsidP="009D31AA">
      <w:pPr>
        <w:ind w:right="-1414"/>
        <w:rPr>
          <w:rFonts w:ascii="Arial" w:hAnsi="Arial" w:cs="Arial"/>
          <w:bCs/>
          <w:sz w:val="22"/>
          <w:szCs w:val="22"/>
        </w:rPr>
      </w:pPr>
    </w:p>
    <w:p w14:paraId="4CA86A65" w14:textId="10E045A1" w:rsidR="009D31AA" w:rsidRDefault="009D31AA" w:rsidP="009D31AA">
      <w:pPr>
        <w:ind w:right="-1414"/>
        <w:rPr>
          <w:rFonts w:ascii="Arial" w:hAnsi="Arial" w:cs="Arial"/>
          <w:bCs/>
          <w:sz w:val="22"/>
          <w:szCs w:val="22"/>
        </w:rPr>
      </w:pPr>
      <w:r w:rsidRPr="002529B3">
        <w:rPr>
          <w:rFonts w:ascii="Arial" w:hAnsi="Arial" w:cs="Arial"/>
          <w:bCs/>
          <w:sz w:val="22"/>
          <w:szCs w:val="22"/>
        </w:rPr>
        <w:t xml:space="preserve">The next meeting of </w:t>
      </w:r>
      <w:proofErr w:type="spellStart"/>
      <w:r w:rsidR="002C3A98">
        <w:rPr>
          <w:rFonts w:ascii="Arial" w:hAnsi="Arial" w:cs="Arial"/>
          <w:bCs/>
          <w:sz w:val="22"/>
          <w:szCs w:val="22"/>
        </w:rPr>
        <w:t>Drakelow</w:t>
      </w:r>
      <w:proofErr w:type="spellEnd"/>
      <w:r w:rsidRPr="002529B3">
        <w:rPr>
          <w:rFonts w:ascii="Arial" w:hAnsi="Arial" w:cs="Arial"/>
          <w:bCs/>
          <w:sz w:val="22"/>
          <w:szCs w:val="22"/>
        </w:rPr>
        <w:t xml:space="preserve"> Parish Council, to which you are summoned to attend, will be held </w:t>
      </w:r>
    </w:p>
    <w:p w14:paraId="64B4B544" w14:textId="486CAED1" w:rsidR="009D31AA" w:rsidRDefault="00625900" w:rsidP="006C4C13">
      <w:pPr>
        <w:ind w:right="-1414"/>
        <w:rPr>
          <w:rFonts w:ascii="Arial" w:hAnsi="Arial" w:cs="Arial"/>
          <w:bCs/>
          <w:color w:val="222222"/>
          <w:sz w:val="22"/>
          <w:szCs w:val="22"/>
          <w:shd w:val="clear" w:color="auto" w:fill="FFFFFF"/>
        </w:rPr>
      </w:pPr>
      <w:r>
        <w:rPr>
          <w:rFonts w:ascii="Arial" w:hAnsi="Arial" w:cs="Arial"/>
          <w:bCs/>
          <w:sz w:val="22"/>
          <w:szCs w:val="22"/>
        </w:rPr>
        <w:t xml:space="preserve">In the </w:t>
      </w:r>
      <w:r w:rsidR="00BF70F2">
        <w:rPr>
          <w:rFonts w:ascii="Arial" w:hAnsi="Arial" w:cs="Arial"/>
          <w:bCs/>
          <w:sz w:val="22"/>
          <w:szCs w:val="22"/>
        </w:rPr>
        <w:t>Immanuel Church, Stapenhill</w:t>
      </w:r>
      <w:r w:rsidR="007659D9">
        <w:rPr>
          <w:rFonts w:ascii="Arial" w:hAnsi="Arial" w:cs="Arial"/>
          <w:bCs/>
          <w:sz w:val="22"/>
          <w:szCs w:val="22"/>
        </w:rPr>
        <w:t xml:space="preserve">, </w:t>
      </w:r>
      <w:r w:rsidR="009D31AA" w:rsidRPr="002529B3">
        <w:rPr>
          <w:rFonts w:ascii="Arial" w:hAnsi="Arial" w:cs="Arial"/>
          <w:bCs/>
          <w:color w:val="222222"/>
          <w:sz w:val="22"/>
          <w:szCs w:val="22"/>
          <w:shd w:val="clear" w:color="auto" w:fill="FFFFFF"/>
        </w:rPr>
        <w:t xml:space="preserve">7pm, on </w:t>
      </w:r>
      <w:r w:rsidR="002C3A98">
        <w:rPr>
          <w:rFonts w:ascii="Arial" w:hAnsi="Arial" w:cs="Arial"/>
          <w:bCs/>
          <w:color w:val="222222"/>
          <w:sz w:val="22"/>
          <w:szCs w:val="22"/>
          <w:shd w:val="clear" w:color="auto" w:fill="FFFFFF"/>
        </w:rPr>
        <w:t xml:space="preserve">Wednesday </w:t>
      </w:r>
      <w:r w:rsidR="00990526">
        <w:rPr>
          <w:rFonts w:ascii="Arial" w:hAnsi="Arial" w:cs="Arial"/>
          <w:bCs/>
          <w:color w:val="222222"/>
          <w:sz w:val="22"/>
          <w:szCs w:val="22"/>
          <w:shd w:val="clear" w:color="auto" w:fill="FFFFFF"/>
        </w:rPr>
        <w:t>1</w:t>
      </w:r>
      <w:r w:rsidR="003C6B98">
        <w:rPr>
          <w:rFonts w:ascii="Arial" w:hAnsi="Arial" w:cs="Arial"/>
          <w:bCs/>
          <w:color w:val="222222"/>
          <w:sz w:val="22"/>
          <w:szCs w:val="22"/>
          <w:shd w:val="clear" w:color="auto" w:fill="FFFFFF"/>
        </w:rPr>
        <w:t>1</w:t>
      </w:r>
      <w:r w:rsidR="003C6B98" w:rsidRPr="003C6B98">
        <w:rPr>
          <w:rFonts w:ascii="Arial" w:hAnsi="Arial" w:cs="Arial"/>
          <w:bCs/>
          <w:color w:val="222222"/>
          <w:sz w:val="22"/>
          <w:szCs w:val="22"/>
          <w:shd w:val="clear" w:color="auto" w:fill="FFFFFF"/>
          <w:vertAlign w:val="superscript"/>
        </w:rPr>
        <w:t>th</w:t>
      </w:r>
      <w:r w:rsidR="003C6B98">
        <w:rPr>
          <w:rFonts w:ascii="Arial" w:hAnsi="Arial" w:cs="Arial"/>
          <w:bCs/>
          <w:color w:val="222222"/>
          <w:sz w:val="22"/>
          <w:szCs w:val="22"/>
          <w:shd w:val="clear" w:color="auto" w:fill="FFFFFF"/>
        </w:rPr>
        <w:t xml:space="preserve"> February</w:t>
      </w:r>
      <w:r w:rsidR="00E740EA">
        <w:rPr>
          <w:rFonts w:ascii="Arial" w:hAnsi="Arial" w:cs="Arial"/>
          <w:bCs/>
          <w:color w:val="222222"/>
          <w:sz w:val="22"/>
          <w:szCs w:val="22"/>
          <w:shd w:val="clear" w:color="auto" w:fill="FFFFFF"/>
        </w:rPr>
        <w:t xml:space="preserve"> </w:t>
      </w:r>
      <w:r w:rsidR="00266671">
        <w:rPr>
          <w:rFonts w:ascii="Arial" w:hAnsi="Arial" w:cs="Arial"/>
          <w:bCs/>
          <w:color w:val="222222"/>
          <w:sz w:val="22"/>
          <w:szCs w:val="22"/>
          <w:shd w:val="clear" w:color="auto" w:fill="FFFFFF"/>
        </w:rPr>
        <w:t>2026.</w:t>
      </w:r>
      <w:r w:rsidR="009D31AA" w:rsidRPr="002529B3">
        <w:rPr>
          <w:rFonts w:ascii="Arial" w:hAnsi="Arial" w:cs="Arial"/>
          <w:bCs/>
          <w:color w:val="222222"/>
          <w:sz w:val="22"/>
          <w:szCs w:val="22"/>
          <w:shd w:val="clear" w:color="auto" w:fill="FFFFFF"/>
        </w:rPr>
        <w:t xml:space="preserve"> </w:t>
      </w:r>
    </w:p>
    <w:p w14:paraId="039AE698" w14:textId="77777777" w:rsidR="009D31AA" w:rsidRPr="002529B3" w:rsidRDefault="009D31AA" w:rsidP="009D31AA">
      <w:pPr>
        <w:ind w:right="-1414"/>
        <w:rPr>
          <w:rFonts w:ascii="Arial" w:hAnsi="Arial" w:cs="Arial"/>
          <w:bCs/>
          <w:sz w:val="22"/>
          <w:szCs w:val="22"/>
        </w:rPr>
      </w:pPr>
    </w:p>
    <w:p w14:paraId="688D167B"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The Public and Press are welcome to attend.</w:t>
      </w:r>
    </w:p>
    <w:p w14:paraId="1111A34D" w14:textId="77777777" w:rsidR="007F312D" w:rsidRPr="002529B3" w:rsidRDefault="007F312D" w:rsidP="009D31AA">
      <w:pPr>
        <w:ind w:right="-1414"/>
        <w:rPr>
          <w:rFonts w:ascii="Arial" w:hAnsi="Arial" w:cs="Arial"/>
          <w:bCs/>
          <w:sz w:val="22"/>
          <w:szCs w:val="22"/>
          <w:u w:val="single"/>
        </w:rPr>
      </w:pPr>
    </w:p>
    <w:p w14:paraId="71491C62"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Yours faithfully</w:t>
      </w:r>
    </w:p>
    <w:p w14:paraId="1CD2D1EA" w14:textId="77777777" w:rsidR="009D31AA" w:rsidRPr="002529B3" w:rsidRDefault="009D31AA" w:rsidP="009D31AA">
      <w:pPr>
        <w:ind w:right="-1414"/>
        <w:rPr>
          <w:rFonts w:ascii="Arial" w:hAnsi="Arial" w:cs="Arial"/>
          <w:bCs/>
          <w:color w:val="002060"/>
          <w:sz w:val="22"/>
          <w:szCs w:val="22"/>
        </w:rPr>
      </w:pPr>
    </w:p>
    <w:p w14:paraId="5ECBD0A7" w14:textId="345A200F" w:rsidR="009D31AA" w:rsidRPr="002529B3" w:rsidRDefault="002C3A98" w:rsidP="009D31AA">
      <w:pPr>
        <w:ind w:right="-1414"/>
        <w:rPr>
          <w:rFonts w:ascii="Bradley Hand ITC" w:hAnsi="Bradley Hand ITC" w:cs="Arial"/>
          <w:b/>
          <w:color w:val="002060"/>
          <w:sz w:val="22"/>
          <w:szCs w:val="22"/>
        </w:rPr>
      </w:pPr>
      <w:r>
        <w:rPr>
          <w:rFonts w:ascii="Bradley Hand ITC" w:hAnsi="Bradley Hand ITC" w:cs="Arial"/>
          <w:b/>
          <w:color w:val="002060"/>
          <w:sz w:val="22"/>
          <w:szCs w:val="22"/>
        </w:rPr>
        <w:t>Paula Nankervis</w:t>
      </w:r>
    </w:p>
    <w:p w14:paraId="4C107DEB"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 xml:space="preserve">Clerk and RFO </w:t>
      </w:r>
    </w:p>
    <w:p w14:paraId="2FBB85C0" w14:textId="77777777" w:rsidR="009D31AA" w:rsidRPr="002529B3" w:rsidRDefault="009D31AA" w:rsidP="009D31AA">
      <w:pPr>
        <w:ind w:right="-1414"/>
        <w:rPr>
          <w:rFonts w:ascii="Arial" w:hAnsi="Arial" w:cs="Arial"/>
          <w:bCs/>
          <w:sz w:val="22"/>
          <w:szCs w:val="22"/>
        </w:rPr>
      </w:pPr>
    </w:p>
    <w:p w14:paraId="52C5BEA5" w14:textId="672FF5E5" w:rsidR="00625900" w:rsidRDefault="009D31AA" w:rsidP="009D31AA">
      <w:pPr>
        <w:ind w:right="-1414"/>
        <w:rPr>
          <w:rFonts w:ascii="Arial" w:hAnsi="Arial" w:cs="Arial"/>
          <w:bCs/>
          <w:sz w:val="22"/>
          <w:szCs w:val="22"/>
        </w:rPr>
      </w:pPr>
      <w:r w:rsidRPr="002529B3">
        <w:rPr>
          <w:rFonts w:ascii="Arial" w:hAnsi="Arial" w:cs="Arial"/>
          <w:bCs/>
          <w:sz w:val="22"/>
          <w:szCs w:val="22"/>
        </w:rPr>
        <w:t xml:space="preserve">The public and press may view the agenda on the councils’ website </w:t>
      </w:r>
      <w:r w:rsidR="00625900">
        <w:rPr>
          <w:rFonts w:ascii="Arial" w:hAnsi="Arial" w:cs="Arial"/>
          <w:bCs/>
          <w:sz w:val="22"/>
          <w:szCs w:val="22"/>
        </w:rPr>
        <w:t xml:space="preserve">at </w:t>
      </w:r>
      <w:hyperlink r:id="rId8" w:history="1">
        <w:r w:rsidR="00625900" w:rsidRPr="002F48E5">
          <w:rPr>
            <w:rStyle w:val="Hyperlink"/>
            <w:rFonts w:ascii="Arial" w:hAnsi="Arial" w:cs="Arial"/>
            <w:bCs/>
            <w:sz w:val="22"/>
            <w:szCs w:val="22"/>
          </w:rPr>
          <w:t>www.drakelowparish.gov.uk</w:t>
        </w:r>
      </w:hyperlink>
    </w:p>
    <w:p w14:paraId="705DF4C0" w14:textId="77777777" w:rsidR="00A4708D" w:rsidRPr="002529B3" w:rsidRDefault="00A4708D" w:rsidP="009D31AA">
      <w:pPr>
        <w:ind w:right="-1414"/>
        <w:rPr>
          <w:rFonts w:ascii="Arial" w:hAnsi="Arial" w:cs="Arial"/>
          <w:bCs/>
          <w:sz w:val="22"/>
          <w:szCs w:val="22"/>
          <w:u w:val="single"/>
        </w:rPr>
      </w:pPr>
    </w:p>
    <w:p w14:paraId="4BE7126F" w14:textId="77777777" w:rsidR="009D31AA" w:rsidRPr="002529B3" w:rsidRDefault="009D31AA" w:rsidP="009D31AA">
      <w:pPr>
        <w:ind w:right="-1414"/>
        <w:rPr>
          <w:rFonts w:ascii="Arial" w:hAnsi="Arial" w:cs="Arial"/>
          <w:bCs/>
          <w:sz w:val="22"/>
          <w:szCs w:val="22"/>
        </w:rPr>
      </w:pPr>
    </w:p>
    <w:p w14:paraId="30699C7B" w14:textId="77777777" w:rsidR="009D31AA" w:rsidRDefault="009D31AA" w:rsidP="009D31AA">
      <w:pPr>
        <w:ind w:right="-1414"/>
        <w:rPr>
          <w:rFonts w:ascii="Arial" w:hAnsi="Arial" w:cs="Arial"/>
          <w:b/>
          <w:sz w:val="22"/>
          <w:szCs w:val="22"/>
          <w:u w:val="single"/>
        </w:rPr>
      </w:pPr>
      <w:r w:rsidRPr="002529B3">
        <w:rPr>
          <w:rFonts w:ascii="Arial" w:hAnsi="Arial" w:cs="Arial"/>
          <w:b/>
          <w:sz w:val="22"/>
          <w:szCs w:val="22"/>
          <w:u w:val="single"/>
        </w:rPr>
        <w:t>AGENDA</w:t>
      </w:r>
    </w:p>
    <w:p w14:paraId="62D126E5" w14:textId="77777777" w:rsidR="00306D82" w:rsidRPr="002529B3" w:rsidRDefault="00306D82" w:rsidP="00306D82">
      <w:pPr>
        <w:tabs>
          <w:tab w:val="left" w:pos="0"/>
        </w:tabs>
        <w:ind w:right="-1414"/>
        <w:rPr>
          <w:rFonts w:ascii="Arial" w:hAnsi="Arial" w:cs="Arial"/>
          <w:b/>
          <w:sz w:val="22"/>
          <w:szCs w:val="22"/>
          <w:u w:val="single"/>
        </w:rPr>
      </w:pPr>
    </w:p>
    <w:p w14:paraId="0CCE004D" w14:textId="6A071DD2" w:rsidR="00306D82" w:rsidRPr="002529B3" w:rsidRDefault="006C4C13" w:rsidP="00306D82">
      <w:pPr>
        <w:ind w:right="-1414"/>
        <w:rPr>
          <w:rFonts w:ascii="Arial" w:hAnsi="Arial" w:cs="Arial"/>
          <w:b/>
          <w:bCs/>
          <w:sz w:val="22"/>
          <w:szCs w:val="22"/>
          <w:u w:val="single"/>
        </w:rPr>
      </w:pPr>
      <w:r>
        <w:rPr>
          <w:rFonts w:ascii="Arial" w:hAnsi="Arial" w:cs="Arial"/>
          <w:b/>
          <w:bCs/>
          <w:sz w:val="22"/>
          <w:szCs w:val="22"/>
        </w:rPr>
        <w:t>1</w:t>
      </w:r>
      <w:r w:rsidR="00306D82" w:rsidRPr="002529B3">
        <w:rPr>
          <w:rFonts w:ascii="Arial" w:hAnsi="Arial" w:cs="Arial"/>
          <w:b/>
          <w:bCs/>
          <w:sz w:val="22"/>
          <w:szCs w:val="22"/>
        </w:rPr>
        <w:tab/>
      </w:r>
      <w:r w:rsidR="00306D82" w:rsidRPr="00005699">
        <w:rPr>
          <w:rFonts w:ascii="Arial" w:hAnsi="Arial" w:cs="Arial"/>
          <w:b/>
          <w:bCs/>
          <w:sz w:val="22"/>
          <w:szCs w:val="22"/>
          <w:u w:val="single"/>
        </w:rPr>
        <w:t>Apologies</w:t>
      </w:r>
      <w:r w:rsidR="00306D82" w:rsidRPr="007058E6">
        <w:rPr>
          <w:rFonts w:ascii="Arial" w:hAnsi="Arial" w:cs="Arial"/>
          <w:b/>
          <w:bCs/>
          <w:sz w:val="22"/>
          <w:szCs w:val="22"/>
        </w:rPr>
        <w:t xml:space="preserve">  </w:t>
      </w:r>
    </w:p>
    <w:p w14:paraId="70102DF2" w14:textId="50D46F2C" w:rsidR="006F3657" w:rsidRDefault="00306D82" w:rsidP="00306D82">
      <w:pPr>
        <w:ind w:right="-1414"/>
        <w:rPr>
          <w:rFonts w:ascii="Arial" w:hAnsi="Arial" w:cs="Arial"/>
          <w:bCs/>
          <w:sz w:val="22"/>
          <w:szCs w:val="22"/>
        </w:rPr>
      </w:pPr>
      <w:r w:rsidRPr="002529B3">
        <w:rPr>
          <w:rFonts w:ascii="Arial" w:hAnsi="Arial" w:cs="Arial"/>
          <w:b/>
          <w:sz w:val="22"/>
          <w:szCs w:val="22"/>
        </w:rPr>
        <w:tab/>
      </w:r>
      <w:r w:rsidRPr="002529B3">
        <w:rPr>
          <w:rFonts w:ascii="Arial" w:hAnsi="Arial" w:cs="Arial"/>
          <w:bCs/>
          <w:sz w:val="22"/>
          <w:szCs w:val="22"/>
        </w:rPr>
        <w:t>To note or accept any apologies for absence</w:t>
      </w:r>
      <w:r w:rsidR="00CA223A">
        <w:rPr>
          <w:rFonts w:ascii="Arial" w:hAnsi="Arial" w:cs="Arial"/>
          <w:bCs/>
          <w:sz w:val="22"/>
          <w:szCs w:val="22"/>
        </w:rPr>
        <w:t>.</w:t>
      </w:r>
    </w:p>
    <w:p w14:paraId="3E5F132F" w14:textId="21047508" w:rsidR="00B471A8" w:rsidRDefault="00B471A8" w:rsidP="00306D82">
      <w:pPr>
        <w:ind w:right="-1414"/>
        <w:rPr>
          <w:rFonts w:ascii="Arial" w:hAnsi="Arial" w:cs="Arial"/>
          <w:bCs/>
          <w:sz w:val="22"/>
          <w:szCs w:val="22"/>
        </w:rPr>
      </w:pPr>
      <w:r>
        <w:rPr>
          <w:rFonts w:ascii="Arial" w:hAnsi="Arial" w:cs="Arial"/>
          <w:bCs/>
          <w:sz w:val="22"/>
          <w:szCs w:val="22"/>
        </w:rPr>
        <w:tab/>
        <w:t>Cllr Rogers</w:t>
      </w:r>
    </w:p>
    <w:p w14:paraId="25000011" w14:textId="7C1A6908" w:rsidR="00D3352E" w:rsidRDefault="004F4909" w:rsidP="00821F6E">
      <w:pPr>
        <w:ind w:right="-1414"/>
        <w:rPr>
          <w:rFonts w:ascii="Arial" w:hAnsi="Arial" w:cs="Arial"/>
          <w:bCs/>
          <w:sz w:val="22"/>
          <w:szCs w:val="22"/>
        </w:rPr>
      </w:pPr>
      <w:r>
        <w:rPr>
          <w:rFonts w:ascii="Arial" w:hAnsi="Arial" w:cs="Arial"/>
          <w:bCs/>
          <w:sz w:val="22"/>
          <w:szCs w:val="22"/>
        </w:rPr>
        <w:tab/>
        <w:t xml:space="preserve"> </w:t>
      </w:r>
      <w:r w:rsidR="00025758">
        <w:rPr>
          <w:rFonts w:ascii="Arial" w:hAnsi="Arial" w:cs="Arial"/>
          <w:bCs/>
          <w:sz w:val="22"/>
          <w:szCs w:val="22"/>
        </w:rPr>
        <w:t xml:space="preserve"> </w:t>
      </w:r>
    </w:p>
    <w:p w14:paraId="6243BC6C" w14:textId="446C5E35" w:rsidR="00306D82" w:rsidRPr="00FC166A" w:rsidRDefault="006C4C13" w:rsidP="00306D82">
      <w:pPr>
        <w:ind w:right="-1414"/>
        <w:rPr>
          <w:rFonts w:ascii="Arial" w:hAnsi="Arial" w:cs="Arial"/>
          <w:bCs/>
          <w:sz w:val="22"/>
          <w:szCs w:val="22"/>
        </w:rPr>
      </w:pPr>
      <w:r>
        <w:rPr>
          <w:rFonts w:ascii="Arial" w:hAnsi="Arial" w:cs="Arial"/>
          <w:b/>
          <w:sz w:val="22"/>
          <w:szCs w:val="22"/>
        </w:rPr>
        <w:t>2</w:t>
      </w:r>
      <w:r w:rsidR="00306D82" w:rsidRPr="002529B3">
        <w:rPr>
          <w:rFonts w:ascii="Arial" w:hAnsi="Arial" w:cs="Arial"/>
          <w:b/>
          <w:sz w:val="22"/>
          <w:szCs w:val="22"/>
        </w:rPr>
        <w:t xml:space="preserve">          </w:t>
      </w:r>
      <w:r w:rsidR="00306D82" w:rsidRPr="002529B3">
        <w:rPr>
          <w:rFonts w:ascii="Arial" w:hAnsi="Arial" w:cs="Arial"/>
          <w:b/>
          <w:sz w:val="22"/>
          <w:szCs w:val="22"/>
          <w:u w:val="single"/>
        </w:rPr>
        <w:t>Declaration of Members Interests</w:t>
      </w:r>
      <w:r w:rsidR="00306D82" w:rsidRPr="002529B3">
        <w:rPr>
          <w:rFonts w:ascii="Arial" w:hAnsi="Arial" w:cs="Arial"/>
          <w:b/>
          <w:sz w:val="22"/>
          <w:szCs w:val="22"/>
        </w:rPr>
        <w:tab/>
      </w:r>
    </w:p>
    <w:p w14:paraId="5BA07105" w14:textId="77777777" w:rsidR="00306D82" w:rsidRDefault="00306D82" w:rsidP="00306D82">
      <w:pPr>
        <w:pStyle w:val="ListParagraph"/>
        <w:rPr>
          <w:rFonts w:ascii="Arial" w:hAnsi="Arial" w:cs="Arial"/>
          <w:bCs/>
          <w:sz w:val="22"/>
          <w:szCs w:val="22"/>
        </w:rPr>
      </w:pPr>
      <w:r w:rsidRPr="002529B3">
        <w:rPr>
          <w:rFonts w:ascii="Arial" w:hAnsi="Arial" w:cs="Arial"/>
          <w:bCs/>
          <w:sz w:val="22"/>
          <w:szCs w:val="22"/>
        </w:rPr>
        <w:t>To enable members to declare the existence and nature of any disclosable pecuniary interest they have in subsequent agenda items in accordance with the Parish Council code of conduct. Interests that become apparent at a later stage in the proceedings may be declared at that time.</w:t>
      </w:r>
    </w:p>
    <w:p w14:paraId="719E2200" w14:textId="77777777" w:rsidR="00BF5FA1" w:rsidRPr="002529B3" w:rsidRDefault="00BF5FA1" w:rsidP="00306D82">
      <w:pPr>
        <w:pStyle w:val="ListParagraph"/>
        <w:rPr>
          <w:rFonts w:ascii="Arial" w:hAnsi="Arial" w:cs="Arial"/>
          <w:bCs/>
          <w:sz w:val="22"/>
          <w:szCs w:val="22"/>
        </w:rPr>
      </w:pPr>
    </w:p>
    <w:p w14:paraId="7410A7EE" w14:textId="68CFBBC8" w:rsidR="00BF5FA1" w:rsidRPr="002529B3" w:rsidRDefault="00BF5FA1" w:rsidP="00BF5FA1">
      <w:pPr>
        <w:rPr>
          <w:rFonts w:ascii="Arial" w:hAnsi="Arial" w:cs="Arial"/>
          <w:b/>
          <w:bCs/>
          <w:sz w:val="22"/>
          <w:szCs w:val="22"/>
          <w:u w:val="single"/>
        </w:rPr>
      </w:pPr>
      <w:r>
        <w:rPr>
          <w:rFonts w:ascii="Arial" w:hAnsi="Arial" w:cs="Arial"/>
          <w:b/>
          <w:bCs/>
          <w:sz w:val="22"/>
          <w:szCs w:val="22"/>
        </w:rPr>
        <w:t>3</w:t>
      </w:r>
      <w:r w:rsidRPr="002529B3">
        <w:rPr>
          <w:rFonts w:ascii="Arial" w:hAnsi="Arial" w:cs="Arial"/>
          <w:sz w:val="22"/>
          <w:szCs w:val="22"/>
        </w:rPr>
        <w:tab/>
      </w:r>
      <w:r w:rsidRPr="00313F37">
        <w:rPr>
          <w:rFonts w:ascii="Arial" w:hAnsi="Arial" w:cs="Arial"/>
          <w:b/>
          <w:bCs/>
          <w:sz w:val="22"/>
          <w:szCs w:val="22"/>
          <w:u w:val="single"/>
        </w:rPr>
        <w:t>County Council</w:t>
      </w:r>
    </w:p>
    <w:p w14:paraId="3E0747A7" w14:textId="77777777" w:rsidR="00BF5FA1" w:rsidRPr="002529B3" w:rsidRDefault="00BF5FA1" w:rsidP="00BF5FA1">
      <w:pPr>
        <w:rPr>
          <w:rFonts w:ascii="Arial" w:hAnsi="Arial" w:cs="Arial"/>
          <w:sz w:val="22"/>
          <w:szCs w:val="22"/>
        </w:rPr>
      </w:pPr>
      <w:r w:rsidRPr="002529B3">
        <w:rPr>
          <w:rFonts w:ascii="Arial" w:hAnsi="Arial" w:cs="Arial"/>
          <w:b/>
          <w:bCs/>
          <w:sz w:val="22"/>
          <w:szCs w:val="22"/>
        </w:rPr>
        <w:tab/>
      </w:r>
      <w:r w:rsidRPr="002529B3">
        <w:rPr>
          <w:rFonts w:ascii="Arial" w:hAnsi="Arial" w:cs="Arial"/>
          <w:sz w:val="22"/>
          <w:szCs w:val="22"/>
        </w:rPr>
        <w:t xml:space="preserve">To consider any matters to be put before the County Council and receive any </w:t>
      </w:r>
    </w:p>
    <w:p w14:paraId="3854A49D" w14:textId="7739C05B" w:rsidR="00BF5FA1" w:rsidRDefault="00BF5FA1" w:rsidP="009675EF">
      <w:pPr>
        <w:rPr>
          <w:rFonts w:ascii="Arial" w:hAnsi="Arial" w:cs="Arial"/>
          <w:sz w:val="22"/>
          <w:szCs w:val="22"/>
        </w:rPr>
      </w:pPr>
      <w:r w:rsidRPr="002529B3">
        <w:rPr>
          <w:rFonts w:ascii="Arial" w:hAnsi="Arial" w:cs="Arial"/>
          <w:sz w:val="22"/>
          <w:szCs w:val="22"/>
        </w:rPr>
        <w:t xml:space="preserve"> </w:t>
      </w:r>
      <w:r w:rsidR="009675EF">
        <w:rPr>
          <w:rFonts w:ascii="Arial" w:hAnsi="Arial" w:cs="Arial"/>
          <w:sz w:val="22"/>
          <w:szCs w:val="22"/>
        </w:rPr>
        <w:tab/>
      </w:r>
      <w:r w:rsidRPr="002529B3">
        <w:rPr>
          <w:rFonts w:ascii="Arial" w:hAnsi="Arial" w:cs="Arial"/>
          <w:sz w:val="22"/>
          <w:szCs w:val="22"/>
        </w:rPr>
        <w:t xml:space="preserve">reports from the </w:t>
      </w:r>
      <w:r w:rsidR="001D3151" w:rsidRPr="002529B3">
        <w:rPr>
          <w:rFonts w:ascii="Arial" w:hAnsi="Arial" w:cs="Arial"/>
          <w:sz w:val="22"/>
          <w:szCs w:val="22"/>
        </w:rPr>
        <w:t>Councillor</w:t>
      </w:r>
      <w:r w:rsidR="001D3151">
        <w:rPr>
          <w:rFonts w:ascii="Arial" w:hAnsi="Arial" w:cs="Arial"/>
          <w:sz w:val="22"/>
          <w:szCs w:val="22"/>
        </w:rPr>
        <w:t>.</w:t>
      </w:r>
      <w:r w:rsidR="009675EF">
        <w:rPr>
          <w:rFonts w:ascii="Arial" w:hAnsi="Arial" w:cs="Arial"/>
          <w:sz w:val="22"/>
          <w:szCs w:val="22"/>
        </w:rPr>
        <w:t xml:space="preserve"> </w:t>
      </w:r>
    </w:p>
    <w:p w14:paraId="52F88062" w14:textId="77777777" w:rsidR="00AC201F" w:rsidRDefault="00AC201F" w:rsidP="009675EF">
      <w:pPr>
        <w:rPr>
          <w:rFonts w:ascii="Arial" w:hAnsi="Arial" w:cs="Arial"/>
          <w:sz w:val="22"/>
          <w:szCs w:val="22"/>
        </w:rPr>
      </w:pPr>
    </w:p>
    <w:p w14:paraId="24B25581" w14:textId="6301D785" w:rsidR="00AC201F" w:rsidRDefault="00AC201F" w:rsidP="009675EF">
      <w:pPr>
        <w:rPr>
          <w:rFonts w:ascii="Arial" w:hAnsi="Arial" w:cs="Arial"/>
          <w:sz w:val="22"/>
          <w:szCs w:val="22"/>
        </w:rPr>
      </w:pPr>
      <w:r>
        <w:rPr>
          <w:rFonts w:ascii="Arial" w:hAnsi="Arial" w:cs="Arial"/>
          <w:sz w:val="22"/>
          <w:szCs w:val="22"/>
        </w:rPr>
        <w:tab/>
        <w:t>Awaiting report at the time of distributing the agenda. Will forward when received.</w:t>
      </w:r>
    </w:p>
    <w:p w14:paraId="2AD55BE9" w14:textId="77777777" w:rsidR="0036710A" w:rsidRDefault="0036710A" w:rsidP="00BF5FA1">
      <w:pPr>
        <w:rPr>
          <w:rFonts w:ascii="Arial" w:hAnsi="Arial" w:cs="Arial"/>
          <w:sz w:val="22"/>
          <w:szCs w:val="22"/>
        </w:rPr>
      </w:pPr>
    </w:p>
    <w:p w14:paraId="5633B7FC" w14:textId="77777777" w:rsidR="0036710A" w:rsidRPr="00D06B59" w:rsidRDefault="0036710A" w:rsidP="0036710A">
      <w:pPr>
        <w:rPr>
          <w:rFonts w:ascii="Arial" w:hAnsi="Arial" w:cs="Arial"/>
          <w:b/>
          <w:bCs/>
          <w:sz w:val="22"/>
          <w:szCs w:val="22"/>
          <w:u w:val="single"/>
        </w:rPr>
      </w:pPr>
      <w:r w:rsidRPr="00D06B59">
        <w:rPr>
          <w:rFonts w:ascii="Arial" w:hAnsi="Arial" w:cs="Arial"/>
          <w:b/>
          <w:bCs/>
          <w:sz w:val="22"/>
          <w:szCs w:val="22"/>
        </w:rPr>
        <w:t>4</w:t>
      </w:r>
      <w:r w:rsidRPr="00D06B59">
        <w:rPr>
          <w:rFonts w:ascii="Arial" w:hAnsi="Arial" w:cs="Arial"/>
          <w:b/>
          <w:bCs/>
          <w:sz w:val="22"/>
          <w:szCs w:val="22"/>
        </w:rPr>
        <w:tab/>
      </w:r>
      <w:r w:rsidRPr="00D06B59">
        <w:rPr>
          <w:rFonts w:ascii="Arial" w:hAnsi="Arial" w:cs="Arial"/>
          <w:b/>
          <w:bCs/>
          <w:sz w:val="22"/>
          <w:szCs w:val="22"/>
          <w:u w:val="single"/>
        </w:rPr>
        <w:t>District Council</w:t>
      </w:r>
    </w:p>
    <w:p w14:paraId="19261D2F" w14:textId="77777777" w:rsidR="0036710A" w:rsidRPr="002529B3" w:rsidRDefault="0036710A" w:rsidP="0036710A">
      <w:pPr>
        <w:rPr>
          <w:rFonts w:ascii="Arial" w:hAnsi="Arial" w:cs="Arial"/>
          <w:sz w:val="22"/>
          <w:szCs w:val="22"/>
        </w:rPr>
      </w:pPr>
      <w:r w:rsidRPr="00D06B59">
        <w:rPr>
          <w:rFonts w:ascii="Arial" w:hAnsi="Arial" w:cs="Arial"/>
          <w:sz w:val="22"/>
          <w:szCs w:val="22"/>
        </w:rPr>
        <w:tab/>
        <w:t>To consider any</w:t>
      </w:r>
      <w:r w:rsidRPr="002529B3">
        <w:rPr>
          <w:rFonts w:ascii="Arial" w:hAnsi="Arial" w:cs="Arial"/>
          <w:sz w:val="22"/>
          <w:szCs w:val="22"/>
        </w:rPr>
        <w:t xml:space="preserve"> matters to be put before the District Council and receive any </w:t>
      </w:r>
    </w:p>
    <w:p w14:paraId="663A575C" w14:textId="43D6C717" w:rsidR="0036710A" w:rsidRDefault="0036710A" w:rsidP="00941537">
      <w:pPr>
        <w:rPr>
          <w:rFonts w:ascii="Arial" w:hAnsi="Arial" w:cs="Arial"/>
          <w:sz w:val="22"/>
          <w:szCs w:val="22"/>
        </w:rPr>
      </w:pPr>
      <w:r w:rsidRPr="002529B3">
        <w:rPr>
          <w:rFonts w:ascii="Arial" w:hAnsi="Arial" w:cs="Arial"/>
          <w:sz w:val="22"/>
          <w:szCs w:val="22"/>
        </w:rPr>
        <w:tab/>
        <w:t xml:space="preserve"> reports from the </w:t>
      </w:r>
      <w:r w:rsidR="001D3151" w:rsidRPr="002529B3">
        <w:rPr>
          <w:rFonts w:ascii="Arial" w:hAnsi="Arial" w:cs="Arial"/>
          <w:sz w:val="22"/>
          <w:szCs w:val="22"/>
        </w:rPr>
        <w:t>Councillor</w:t>
      </w:r>
      <w:r w:rsidR="001D3151">
        <w:rPr>
          <w:rFonts w:ascii="Arial" w:hAnsi="Arial" w:cs="Arial"/>
          <w:sz w:val="22"/>
          <w:szCs w:val="22"/>
        </w:rPr>
        <w:t>.</w:t>
      </w:r>
      <w:r w:rsidR="00941537">
        <w:rPr>
          <w:rFonts w:ascii="Arial" w:hAnsi="Arial" w:cs="Arial"/>
          <w:sz w:val="22"/>
          <w:szCs w:val="22"/>
        </w:rPr>
        <w:t xml:space="preserve"> </w:t>
      </w:r>
    </w:p>
    <w:p w14:paraId="4C964AF9" w14:textId="77777777" w:rsidR="00D06B59" w:rsidRDefault="00D06B59" w:rsidP="00941537">
      <w:pPr>
        <w:rPr>
          <w:rFonts w:ascii="Arial" w:hAnsi="Arial" w:cs="Arial"/>
          <w:sz w:val="22"/>
          <w:szCs w:val="22"/>
        </w:rPr>
      </w:pPr>
    </w:p>
    <w:p w14:paraId="3E180FC9" w14:textId="614A54E1" w:rsidR="00D06B59" w:rsidRDefault="00D06B59" w:rsidP="00941537">
      <w:pPr>
        <w:rPr>
          <w:rFonts w:ascii="Arial" w:hAnsi="Arial" w:cs="Arial"/>
          <w:sz w:val="22"/>
          <w:szCs w:val="22"/>
        </w:rPr>
      </w:pPr>
      <w:r>
        <w:rPr>
          <w:rFonts w:ascii="Arial" w:hAnsi="Arial" w:cs="Arial"/>
          <w:sz w:val="22"/>
          <w:szCs w:val="22"/>
        </w:rPr>
        <w:tab/>
        <w:t xml:space="preserve">Cllr </w:t>
      </w:r>
      <w:proofErr w:type="spellStart"/>
      <w:r>
        <w:rPr>
          <w:rFonts w:ascii="Arial" w:hAnsi="Arial" w:cs="Arial"/>
          <w:sz w:val="22"/>
          <w:szCs w:val="22"/>
        </w:rPr>
        <w:t>Wheelton’s</w:t>
      </w:r>
      <w:proofErr w:type="spellEnd"/>
      <w:r>
        <w:rPr>
          <w:rFonts w:ascii="Arial" w:hAnsi="Arial" w:cs="Arial"/>
          <w:sz w:val="22"/>
          <w:szCs w:val="22"/>
        </w:rPr>
        <w:t xml:space="preserve"> report attached. </w:t>
      </w:r>
    </w:p>
    <w:p w14:paraId="259146A0" w14:textId="77777777" w:rsidR="009D31AA" w:rsidRPr="002529B3" w:rsidRDefault="009D31AA" w:rsidP="009D31AA">
      <w:pPr>
        <w:ind w:right="-1414"/>
        <w:rPr>
          <w:rFonts w:ascii="Arial" w:hAnsi="Arial" w:cs="Arial"/>
          <w:b/>
          <w:sz w:val="22"/>
          <w:szCs w:val="22"/>
        </w:rPr>
      </w:pPr>
    </w:p>
    <w:p w14:paraId="411DE7E1" w14:textId="52CE0B7E" w:rsidR="009D31AA" w:rsidRPr="002529B3" w:rsidRDefault="0036710A" w:rsidP="009D31AA">
      <w:pPr>
        <w:tabs>
          <w:tab w:val="left" w:pos="720"/>
          <w:tab w:val="decimal" w:pos="7920"/>
        </w:tabs>
        <w:jc w:val="both"/>
        <w:rPr>
          <w:rFonts w:ascii="Arial" w:hAnsi="Arial" w:cs="Arial"/>
          <w:b/>
          <w:sz w:val="22"/>
          <w:szCs w:val="22"/>
          <w:u w:val="single"/>
        </w:rPr>
      </w:pPr>
      <w:r>
        <w:rPr>
          <w:rFonts w:ascii="Arial" w:hAnsi="Arial" w:cs="Arial"/>
          <w:b/>
          <w:sz w:val="22"/>
          <w:szCs w:val="22"/>
        </w:rPr>
        <w:t>5</w:t>
      </w:r>
      <w:r w:rsidR="009D31AA" w:rsidRPr="002529B3">
        <w:rPr>
          <w:rFonts w:ascii="Arial" w:hAnsi="Arial" w:cs="Arial"/>
          <w:b/>
          <w:sz w:val="22"/>
          <w:szCs w:val="22"/>
        </w:rPr>
        <w:t xml:space="preserve">          </w:t>
      </w:r>
      <w:r w:rsidR="009D31AA" w:rsidRPr="002529B3">
        <w:rPr>
          <w:rFonts w:ascii="Arial" w:hAnsi="Arial" w:cs="Arial"/>
          <w:b/>
          <w:sz w:val="22"/>
          <w:szCs w:val="22"/>
          <w:u w:val="single"/>
        </w:rPr>
        <w:t>Public Speaking</w:t>
      </w:r>
    </w:p>
    <w:p w14:paraId="38A4D224" w14:textId="75F92CCB" w:rsidR="007772F8" w:rsidRDefault="009D31AA" w:rsidP="0036710A">
      <w:pPr>
        <w:pStyle w:val="ListParagraph"/>
        <w:rPr>
          <w:rFonts w:ascii="Arial" w:hAnsi="Arial" w:cs="Arial"/>
          <w:sz w:val="22"/>
          <w:szCs w:val="22"/>
        </w:rPr>
      </w:pPr>
      <w:r w:rsidRPr="002529B3">
        <w:rPr>
          <w:rFonts w:ascii="Arial" w:hAnsi="Arial" w:cs="Arial"/>
          <w:sz w:val="22"/>
          <w:szCs w:val="22"/>
        </w:rPr>
        <w:t xml:space="preserve">A period of not more than </w:t>
      </w:r>
      <w:r w:rsidR="00A4708D">
        <w:rPr>
          <w:rFonts w:ascii="Arial" w:hAnsi="Arial" w:cs="Arial"/>
          <w:sz w:val="22"/>
          <w:szCs w:val="22"/>
        </w:rPr>
        <w:t>1</w:t>
      </w:r>
      <w:r w:rsidRPr="002529B3">
        <w:rPr>
          <w:rFonts w:ascii="Arial" w:hAnsi="Arial" w:cs="Arial"/>
          <w:sz w:val="22"/>
          <w:szCs w:val="22"/>
        </w:rPr>
        <w:t xml:space="preserve">0 minutes will be made available for members of the public to comment on any matter. Comments should be directed to the Chair. It is not possible to </w:t>
      </w:r>
      <w:r w:rsidRPr="002529B3">
        <w:rPr>
          <w:rFonts w:ascii="Arial" w:hAnsi="Arial" w:cs="Arial"/>
          <w:sz w:val="22"/>
          <w:szCs w:val="22"/>
        </w:rPr>
        <w:lastRenderedPageBreak/>
        <w:t>debate matters in this session. The Council may respond to your comment on email (within 2 weeks of the meeting)</w:t>
      </w:r>
    </w:p>
    <w:p w14:paraId="3A36B53F" w14:textId="77777777" w:rsidR="00D72BDE" w:rsidRDefault="00D72BDE" w:rsidP="0036710A">
      <w:pPr>
        <w:pStyle w:val="ListParagraph"/>
        <w:rPr>
          <w:rFonts w:ascii="Arial" w:hAnsi="Arial" w:cs="Arial"/>
          <w:sz w:val="22"/>
          <w:szCs w:val="22"/>
        </w:rPr>
      </w:pPr>
    </w:p>
    <w:p w14:paraId="64AA720D" w14:textId="04CAA407" w:rsidR="00D72BDE" w:rsidRDefault="008443E8" w:rsidP="0036710A">
      <w:pPr>
        <w:pStyle w:val="ListParagraph"/>
        <w:rPr>
          <w:rFonts w:ascii="Arial" w:hAnsi="Arial" w:cs="Arial"/>
          <w:sz w:val="22"/>
          <w:szCs w:val="22"/>
        </w:rPr>
      </w:pPr>
      <w:r>
        <w:rPr>
          <w:rFonts w:ascii="Arial" w:hAnsi="Arial" w:cs="Arial"/>
          <w:sz w:val="22"/>
          <w:szCs w:val="22"/>
        </w:rPr>
        <w:t xml:space="preserve">Questions received from residents who intend to appear to ask at the </w:t>
      </w:r>
      <w:proofErr w:type="gramStart"/>
      <w:r>
        <w:rPr>
          <w:rFonts w:ascii="Arial" w:hAnsi="Arial" w:cs="Arial"/>
          <w:sz w:val="22"/>
          <w:szCs w:val="22"/>
        </w:rPr>
        <w:t>meeting</w:t>
      </w:r>
      <w:r w:rsidR="00D92AED">
        <w:rPr>
          <w:rFonts w:ascii="Arial" w:hAnsi="Arial" w:cs="Arial"/>
          <w:sz w:val="22"/>
          <w:szCs w:val="22"/>
        </w:rPr>
        <w:t>:-</w:t>
      </w:r>
      <w:proofErr w:type="gramEnd"/>
    </w:p>
    <w:p w14:paraId="4F87129A" w14:textId="77777777" w:rsidR="009E1F0C" w:rsidRDefault="009E1F0C" w:rsidP="0036710A">
      <w:pPr>
        <w:pStyle w:val="ListParagraph"/>
        <w:rPr>
          <w:rFonts w:ascii="Arial" w:hAnsi="Arial" w:cs="Arial"/>
          <w:sz w:val="22"/>
          <w:szCs w:val="22"/>
        </w:rPr>
      </w:pPr>
    </w:p>
    <w:p w14:paraId="6C3EBA17" w14:textId="77777777" w:rsidR="00554A00" w:rsidRDefault="00554A00" w:rsidP="00D72BDE">
      <w:pPr>
        <w:pStyle w:val="ListParagraph"/>
        <w:rPr>
          <w:rFonts w:ascii="Arial" w:hAnsi="Arial" w:cs="Arial"/>
          <w:b/>
          <w:bCs/>
          <w:sz w:val="22"/>
          <w:szCs w:val="22"/>
          <w:u w:val="single"/>
        </w:rPr>
      </w:pPr>
    </w:p>
    <w:p w14:paraId="62197E92" w14:textId="1F5DCAED" w:rsidR="009E1F0C" w:rsidRPr="00670EFA" w:rsidRDefault="00670EFA" w:rsidP="00D72BDE">
      <w:pPr>
        <w:pStyle w:val="ListParagraph"/>
        <w:rPr>
          <w:rFonts w:ascii="Arial" w:hAnsi="Arial" w:cs="Arial"/>
          <w:b/>
          <w:bCs/>
          <w:sz w:val="22"/>
          <w:szCs w:val="22"/>
          <w:u w:val="single"/>
        </w:rPr>
      </w:pPr>
      <w:r>
        <w:rPr>
          <w:rFonts w:ascii="Arial" w:hAnsi="Arial" w:cs="Arial"/>
          <w:b/>
          <w:bCs/>
          <w:sz w:val="22"/>
          <w:szCs w:val="22"/>
          <w:u w:val="single"/>
        </w:rPr>
        <w:t xml:space="preserve">Chris </w:t>
      </w:r>
      <w:r w:rsidR="00E03030" w:rsidRPr="00670EFA">
        <w:rPr>
          <w:rFonts w:ascii="Arial" w:hAnsi="Arial" w:cs="Arial"/>
          <w:b/>
          <w:bCs/>
          <w:sz w:val="22"/>
          <w:szCs w:val="22"/>
          <w:u w:val="single"/>
        </w:rPr>
        <w:t>Midson</w:t>
      </w:r>
    </w:p>
    <w:p w14:paraId="29E2809E" w14:textId="145167CF" w:rsidR="009E1F0C" w:rsidRPr="00D72BDE" w:rsidRDefault="009E1F0C" w:rsidP="00D72BDE">
      <w:pPr>
        <w:pStyle w:val="Heading1"/>
        <w:ind w:left="-5"/>
        <w:rPr>
          <w:rFonts w:ascii="Arial" w:hAnsi="Arial" w:cs="Arial"/>
          <w:b/>
          <w:bCs/>
          <w:color w:val="000000" w:themeColor="text1"/>
          <w:sz w:val="22"/>
          <w:szCs w:val="22"/>
          <w:u w:val="single"/>
        </w:rPr>
      </w:pPr>
      <w:r w:rsidRPr="00D72BDE">
        <w:rPr>
          <w:rFonts w:ascii="Arial" w:hAnsi="Arial" w:cs="Arial"/>
          <w:b/>
          <w:bCs/>
          <w:color w:val="000000" w:themeColor="text1"/>
          <w:sz w:val="22"/>
          <w:szCs w:val="22"/>
          <w:u w:val="single"/>
        </w:rPr>
        <w:t xml:space="preserve">Conifers Future along the boundary of </w:t>
      </w:r>
      <w:proofErr w:type="spellStart"/>
      <w:r w:rsidRPr="00D72BDE">
        <w:rPr>
          <w:rFonts w:ascii="Arial" w:hAnsi="Arial" w:cs="Arial"/>
          <w:b/>
          <w:bCs/>
          <w:color w:val="000000" w:themeColor="text1"/>
          <w:sz w:val="22"/>
          <w:szCs w:val="22"/>
          <w:u w:val="single"/>
        </w:rPr>
        <w:t>Drakelow</w:t>
      </w:r>
      <w:proofErr w:type="spellEnd"/>
      <w:r w:rsidRPr="00D72BDE">
        <w:rPr>
          <w:rFonts w:ascii="Arial" w:hAnsi="Arial" w:cs="Arial"/>
          <w:b/>
          <w:bCs/>
          <w:color w:val="000000" w:themeColor="text1"/>
          <w:sz w:val="22"/>
          <w:szCs w:val="22"/>
          <w:u w:val="single"/>
        </w:rPr>
        <w:t xml:space="preserve"> Park and the former R Bullivant Site</w:t>
      </w:r>
    </w:p>
    <w:p w14:paraId="716CFCE5" w14:textId="0127E010" w:rsidR="009E1F0C" w:rsidRPr="009E1F0C" w:rsidRDefault="009E1F0C" w:rsidP="00D72BDE">
      <w:pPr>
        <w:rPr>
          <w:rFonts w:ascii="Arial" w:hAnsi="Arial" w:cs="Arial"/>
          <w:sz w:val="22"/>
          <w:szCs w:val="22"/>
        </w:rPr>
      </w:pPr>
      <w:r w:rsidRPr="009E1F0C">
        <w:rPr>
          <w:rFonts w:ascii="Arial" w:eastAsia="Segoe UI Symbol" w:hAnsi="Arial" w:cs="Arial"/>
          <w:sz w:val="22"/>
          <w:szCs w:val="22"/>
        </w:rPr>
        <w:t>•</w:t>
      </w:r>
      <w:r w:rsidRPr="009E1F0C">
        <w:rPr>
          <w:rFonts w:ascii="Arial" w:hAnsi="Arial" w:cs="Arial"/>
          <w:sz w:val="22"/>
          <w:szCs w:val="22"/>
        </w:rPr>
        <w:t>Could the Parish Council confirm the status of any future consultation with SDDC concerning the future of the conifers remaining in situ.</w:t>
      </w:r>
    </w:p>
    <w:p w14:paraId="7D2ED2AD" w14:textId="5CF179A8" w:rsidR="009E1F0C" w:rsidRPr="009E1F0C" w:rsidRDefault="009E1F0C" w:rsidP="00D72BDE">
      <w:pPr>
        <w:spacing w:after="186" w:line="256" w:lineRule="auto"/>
        <w:ind w:left="720"/>
        <w:rPr>
          <w:rFonts w:ascii="Arial" w:hAnsi="Arial" w:cs="Arial"/>
          <w:sz w:val="22"/>
          <w:szCs w:val="22"/>
        </w:rPr>
      </w:pPr>
    </w:p>
    <w:p w14:paraId="08552FDC" w14:textId="36D50C35" w:rsidR="009E1F0C" w:rsidRPr="00D72BDE" w:rsidRDefault="009E1F0C" w:rsidP="00D72BDE">
      <w:pPr>
        <w:pStyle w:val="Heading1"/>
        <w:ind w:left="-5"/>
        <w:rPr>
          <w:rFonts w:ascii="Arial" w:hAnsi="Arial" w:cs="Arial"/>
          <w:b/>
          <w:bCs/>
          <w:color w:val="000000" w:themeColor="text1"/>
          <w:sz w:val="22"/>
          <w:szCs w:val="22"/>
          <w:u w:val="single"/>
        </w:rPr>
      </w:pPr>
      <w:r w:rsidRPr="00D72BDE">
        <w:rPr>
          <w:rFonts w:ascii="Arial" w:hAnsi="Arial" w:cs="Arial"/>
          <w:b/>
          <w:bCs/>
          <w:color w:val="000000" w:themeColor="text1"/>
          <w:sz w:val="22"/>
          <w:szCs w:val="22"/>
          <w:u w:val="single"/>
        </w:rPr>
        <w:t>Demolition and Building Dust Originating - Former Roger Bullivant Site</w:t>
      </w:r>
    </w:p>
    <w:p w14:paraId="4719CBE2" w14:textId="50428869" w:rsidR="009E1F0C" w:rsidRPr="009E1F0C" w:rsidRDefault="009E1F0C" w:rsidP="00D72BDE">
      <w:pPr>
        <w:rPr>
          <w:rFonts w:ascii="Arial" w:hAnsi="Arial" w:cs="Arial"/>
          <w:sz w:val="22"/>
          <w:szCs w:val="22"/>
        </w:rPr>
      </w:pPr>
      <w:r w:rsidRPr="009E1F0C">
        <w:rPr>
          <w:rFonts w:ascii="Arial" w:hAnsi="Arial" w:cs="Arial"/>
          <w:sz w:val="22"/>
          <w:szCs w:val="22"/>
        </w:rPr>
        <w:t>During 2025 there were several letters raised from the PC to SDDC Environmental Health concerning the dust from the demolition site. It was felt that the answers received needed further expansion and the matter was escalated. Could the PC confirm if the escalation led to further information being received.</w:t>
      </w:r>
    </w:p>
    <w:p w14:paraId="43AF8973" w14:textId="4F591E21" w:rsidR="009E1F0C" w:rsidRPr="00D72BDE" w:rsidRDefault="009E1F0C" w:rsidP="00D72BDE">
      <w:pPr>
        <w:spacing w:after="183" w:line="256" w:lineRule="auto"/>
        <w:ind w:left="720"/>
        <w:rPr>
          <w:rFonts w:ascii="Arial" w:hAnsi="Arial" w:cs="Arial"/>
          <w:sz w:val="22"/>
          <w:szCs w:val="22"/>
        </w:rPr>
      </w:pPr>
    </w:p>
    <w:p w14:paraId="4038CD48" w14:textId="28E5AB29" w:rsidR="009E1F0C" w:rsidRPr="008443E8" w:rsidRDefault="009E1F0C" w:rsidP="00D72BDE">
      <w:pPr>
        <w:pStyle w:val="Heading1"/>
        <w:ind w:left="-5"/>
        <w:rPr>
          <w:rFonts w:ascii="Arial" w:hAnsi="Arial" w:cs="Arial"/>
          <w:b/>
          <w:bCs/>
          <w:color w:val="000000" w:themeColor="text1"/>
          <w:sz w:val="22"/>
          <w:szCs w:val="22"/>
          <w:u w:val="single"/>
        </w:rPr>
      </w:pPr>
      <w:r w:rsidRPr="008443E8">
        <w:rPr>
          <w:rFonts w:ascii="Arial" w:hAnsi="Arial" w:cs="Arial"/>
          <w:b/>
          <w:bCs/>
          <w:color w:val="000000" w:themeColor="text1"/>
          <w:sz w:val="22"/>
          <w:szCs w:val="22"/>
          <w:u w:val="single"/>
        </w:rPr>
        <w:t xml:space="preserve">Dog Waste Bins – </w:t>
      </w:r>
      <w:proofErr w:type="spellStart"/>
      <w:r w:rsidRPr="008443E8">
        <w:rPr>
          <w:rFonts w:ascii="Arial" w:hAnsi="Arial" w:cs="Arial"/>
          <w:b/>
          <w:bCs/>
          <w:color w:val="000000" w:themeColor="text1"/>
          <w:sz w:val="22"/>
          <w:szCs w:val="22"/>
          <w:u w:val="single"/>
        </w:rPr>
        <w:t>Drakelow</w:t>
      </w:r>
      <w:proofErr w:type="spellEnd"/>
      <w:r w:rsidRPr="008443E8">
        <w:rPr>
          <w:rFonts w:ascii="Arial" w:hAnsi="Arial" w:cs="Arial"/>
          <w:b/>
          <w:bCs/>
          <w:color w:val="000000" w:themeColor="text1"/>
          <w:sz w:val="22"/>
          <w:szCs w:val="22"/>
          <w:u w:val="single"/>
        </w:rPr>
        <w:t xml:space="preserve"> Park and </w:t>
      </w:r>
      <w:proofErr w:type="spellStart"/>
      <w:r w:rsidRPr="008443E8">
        <w:rPr>
          <w:rFonts w:ascii="Arial" w:hAnsi="Arial" w:cs="Arial"/>
          <w:b/>
          <w:bCs/>
          <w:color w:val="000000" w:themeColor="text1"/>
          <w:sz w:val="22"/>
          <w:szCs w:val="22"/>
          <w:u w:val="single"/>
        </w:rPr>
        <w:t>Dracan</w:t>
      </w:r>
      <w:proofErr w:type="spellEnd"/>
      <w:r w:rsidRPr="008443E8">
        <w:rPr>
          <w:rFonts w:ascii="Arial" w:hAnsi="Arial" w:cs="Arial"/>
          <w:b/>
          <w:bCs/>
          <w:color w:val="000000" w:themeColor="text1"/>
          <w:sz w:val="22"/>
          <w:szCs w:val="22"/>
          <w:u w:val="single"/>
        </w:rPr>
        <w:t xml:space="preserve"> Village</w:t>
      </w:r>
    </w:p>
    <w:p w14:paraId="5E280817" w14:textId="51179306" w:rsidR="009E1F0C" w:rsidRPr="00D72BDE" w:rsidRDefault="009E1F0C" w:rsidP="00D72BDE">
      <w:pPr>
        <w:rPr>
          <w:rFonts w:ascii="Arial" w:hAnsi="Arial" w:cs="Arial"/>
          <w:sz w:val="22"/>
          <w:szCs w:val="22"/>
        </w:rPr>
      </w:pPr>
      <w:r w:rsidRPr="00D72BDE">
        <w:rPr>
          <w:rFonts w:ascii="Arial" w:hAnsi="Arial" w:cs="Arial"/>
          <w:sz w:val="22"/>
          <w:szCs w:val="22"/>
        </w:rPr>
        <w:t>Could the PC give an update on the dog waste bins project, including location, and timeline to install.</w:t>
      </w:r>
    </w:p>
    <w:p w14:paraId="385D3283" w14:textId="77777777" w:rsidR="00E03030" w:rsidRDefault="00E03030" w:rsidP="009E1F0C">
      <w:pPr>
        <w:ind w:left="715"/>
        <w:rPr>
          <w:rFonts w:ascii="Arial" w:hAnsi="Arial" w:cs="Arial"/>
          <w:sz w:val="22"/>
          <w:szCs w:val="22"/>
        </w:rPr>
      </w:pPr>
    </w:p>
    <w:p w14:paraId="251440B4" w14:textId="419ADE6D" w:rsidR="00E03030" w:rsidRPr="00670EFA" w:rsidRDefault="00670EFA" w:rsidP="009E1F0C">
      <w:pPr>
        <w:ind w:left="715"/>
        <w:rPr>
          <w:rFonts w:ascii="Arial" w:hAnsi="Arial" w:cs="Arial"/>
          <w:b/>
          <w:bCs/>
          <w:sz w:val="22"/>
          <w:szCs w:val="22"/>
        </w:rPr>
      </w:pPr>
      <w:r>
        <w:rPr>
          <w:rFonts w:ascii="Arial" w:hAnsi="Arial" w:cs="Arial"/>
          <w:b/>
          <w:bCs/>
          <w:sz w:val="22"/>
          <w:szCs w:val="22"/>
          <w:u w:val="single"/>
        </w:rPr>
        <w:t xml:space="preserve">Mervyn </w:t>
      </w:r>
      <w:r w:rsidR="00E03030" w:rsidRPr="00670EFA">
        <w:rPr>
          <w:rFonts w:ascii="Arial" w:hAnsi="Arial" w:cs="Arial"/>
          <w:b/>
          <w:bCs/>
          <w:sz w:val="22"/>
          <w:szCs w:val="22"/>
          <w:u w:val="single"/>
        </w:rPr>
        <w:t>John</w:t>
      </w:r>
    </w:p>
    <w:p w14:paraId="347E6FF2" w14:textId="77777777" w:rsidR="00406C9E" w:rsidRDefault="00406C9E" w:rsidP="009E1F0C">
      <w:pPr>
        <w:ind w:left="715"/>
        <w:rPr>
          <w:rFonts w:ascii="Arial" w:hAnsi="Arial" w:cs="Arial"/>
          <w:sz w:val="22"/>
          <w:szCs w:val="22"/>
        </w:rPr>
      </w:pPr>
    </w:p>
    <w:p w14:paraId="1620D832" w14:textId="77777777" w:rsidR="00406C9E" w:rsidRDefault="00406C9E" w:rsidP="00406C9E">
      <w:pPr>
        <w:spacing w:after="204" w:line="256" w:lineRule="auto"/>
        <w:ind w:left="-5"/>
        <w:rPr>
          <w:rFonts w:ascii="Arial" w:hAnsi="Arial" w:cs="Arial"/>
          <w:sz w:val="22"/>
          <w:szCs w:val="22"/>
        </w:rPr>
      </w:pPr>
      <w:r w:rsidRPr="00406C9E">
        <w:rPr>
          <w:rFonts w:ascii="Arial" w:hAnsi="Arial" w:cs="Arial"/>
          <w:b/>
          <w:sz w:val="22"/>
          <w:szCs w:val="22"/>
          <w:u w:val="single" w:color="000000"/>
        </w:rPr>
        <w:t>Doctors Surgery / Health Centre.</w:t>
      </w:r>
    </w:p>
    <w:p w14:paraId="4D82A580" w14:textId="71A9B20F" w:rsidR="00406C9E" w:rsidRPr="00406C9E" w:rsidRDefault="00406C9E" w:rsidP="00406C9E">
      <w:pPr>
        <w:spacing w:after="204" w:line="256" w:lineRule="auto"/>
        <w:ind w:left="-5"/>
        <w:rPr>
          <w:rFonts w:ascii="Arial" w:hAnsi="Arial" w:cs="Arial"/>
          <w:sz w:val="22"/>
          <w:szCs w:val="22"/>
        </w:rPr>
      </w:pPr>
      <w:r w:rsidRPr="00406C9E">
        <w:rPr>
          <w:rFonts w:ascii="Arial" w:hAnsi="Arial" w:cs="Arial"/>
          <w:sz w:val="22"/>
          <w:szCs w:val="22"/>
        </w:rPr>
        <w:t>Has a decision been taken on whether this is to be located within the existing listed building or within a new building on the site of the proposed local centre.</w:t>
      </w:r>
    </w:p>
    <w:p w14:paraId="281409D3" w14:textId="77777777" w:rsidR="00406C9E" w:rsidRPr="00406C9E" w:rsidRDefault="00406C9E" w:rsidP="00406C9E">
      <w:pPr>
        <w:ind w:left="-5"/>
        <w:rPr>
          <w:rFonts w:ascii="Arial" w:hAnsi="Arial" w:cs="Arial"/>
          <w:sz w:val="22"/>
          <w:szCs w:val="22"/>
        </w:rPr>
      </w:pPr>
      <w:r w:rsidRPr="00406C9E">
        <w:rPr>
          <w:rFonts w:ascii="Arial" w:hAnsi="Arial" w:cs="Arial"/>
          <w:sz w:val="22"/>
          <w:szCs w:val="22"/>
        </w:rPr>
        <w:t>If no decision has been taken on that, what is the timeline for taking the decision.</w:t>
      </w:r>
    </w:p>
    <w:p w14:paraId="23C9B3D4" w14:textId="53D6EEE2" w:rsidR="00406C9E" w:rsidRDefault="00406C9E" w:rsidP="00406C9E">
      <w:pPr>
        <w:ind w:left="-5"/>
        <w:rPr>
          <w:rFonts w:ascii="Arial" w:hAnsi="Arial" w:cs="Arial"/>
          <w:sz w:val="22"/>
          <w:szCs w:val="22"/>
        </w:rPr>
      </w:pPr>
      <w:r w:rsidRPr="00406C9E">
        <w:rPr>
          <w:rFonts w:ascii="Arial" w:hAnsi="Arial" w:cs="Arial"/>
          <w:sz w:val="22"/>
          <w:szCs w:val="22"/>
        </w:rPr>
        <w:t>The S106 Agreement states (Schedule</w:t>
      </w:r>
      <w:r w:rsidR="00CC7012" w:rsidRPr="00406C9E">
        <w:rPr>
          <w:rFonts w:ascii="Arial" w:hAnsi="Arial" w:cs="Arial"/>
          <w:sz w:val="22"/>
          <w:szCs w:val="22"/>
        </w:rPr>
        <w:t>7: clause</w:t>
      </w:r>
      <w:r w:rsidRPr="00406C9E">
        <w:rPr>
          <w:rFonts w:ascii="Arial" w:hAnsi="Arial" w:cs="Arial"/>
          <w:sz w:val="22"/>
          <w:szCs w:val="22"/>
        </w:rPr>
        <w:t xml:space="preserve"> 5.3) “no more than 1200 dwellings in the development shall be occupied until such time as the Healthcare Facility is certified as practically complete.” What steps are being taken by the developers, the NHC and SDDC to ensure this target is met given that the build time for the Health Centre would exceed a year.</w:t>
      </w:r>
    </w:p>
    <w:p w14:paraId="3AB4AB36" w14:textId="77777777" w:rsidR="00406C9E" w:rsidRPr="00406C9E" w:rsidRDefault="00406C9E" w:rsidP="00406C9E">
      <w:pPr>
        <w:ind w:left="-5"/>
        <w:rPr>
          <w:rFonts w:ascii="Arial" w:hAnsi="Arial" w:cs="Arial"/>
          <w:sz w:val="22"/>
          <w:szCs w:val="22"/>
        </w:rPr>
      </w:pPr>
    </w:p>
    <w:p w14:paraId="0C048D22" w14:textId="77777777" w:rsidR="00406C9E" w:rsidRPr="00406C9E" w:rsidRDefault="00406C9E" w:rsidP="00406C9E">
      <w:pPr>
        <w:spacing w:after="204" w:line="256" w:lineRule="auto"/>
        <w:ind w:left="-5"/>
        <w:rPr>
          <w:rFonts w:ascii="Arial" w:hAnsi="Arial" w:cs="Arial"/>
          <w:sz w:val="22"/>
          <w:szCs w:val="22"/>
        </w:rPr>
      </w:pPr>
      <w:r w:rsidRPr="00406C9E">
        <w:rPr>
          <w:rFonts w:ascii="Arial" w:hAnsi="Arial" w:cs="Arial"/>
          <w:b/>
          <w:sz w:val="22"/>
          <w:szCs w:val="22"/>
          <w:u w:val="single" w:color="000000"/>
        </w:rPr>
        <w:t>Community Hall.</w:t>
      </w:r>
    </w:p>
    <w:p w14:paraId="25A6FEE9" w14:textId="77777777" w:rsidR="00406C9E" w:rsidRPr="00406C9E" w:rsidRDefault="00406C9E" w:rsidP="00406C9E">
      <w:pPr>
        <w:ind w:left="-5"/>
        <w:rPr>
          <w:rFonts w:ascii="Arial" w:hAnsi="Arial" w:cs="Arial"/>
          <w:sz w:val="22"/>
          <w:szCs w:val="22"/>
        </w:rPr>
      </w:pPr>
      <w:r w:rsidRPr="00406C9E">
        <w:rPr>
          <w:rFonts w:ascii="Arial" w:hAnsi="Arial" w:cs="Arial"/>
          <w:sz w:val="22"/>
          <w:szCs w:val="22"/>
        </w:rPr>
        <w:t xml:space="preserve">Please give an indication of where we are with this. </w:t>
      </w:r>
    </w:p>
    <w:p w14:paraId="128DF4E8" w14:textId="77777777" w:rsidR="00406C9E" w:rsidRPr="00406C9E" w:rsidRDefault="00406C9E" w:rsidP="00406C9E">
      <w:pPr>
        <w:ind w:left="-5"/>
        <w:rPr>
          <w:rFonts w:ascii="Arial" w:hAnsi="Arial" w:cs="Arial"/>
          <w:sz w:val="22"/>
          <w:szCs w:val="22"/>
        </w:rPr>
      </w:pPr>
      <w:r w:rsidRPr="00406C9E">
        <w:rPr>
          <w:rFonts w:ascii="Arial" w:hAnsi="Arial" w:cs="Arial"/>
          <w:sz w:val="22"/>
          <w:szCs w:val="22"/>
        </w:rPr>
        <w:t>When will the plans be drawn up.</w:t>
      </w:r>
    </w:p>
    <w:p w14:paraId="6AF92DF6" w14:textId="77777777" w:rsidR="00406C9E" w:rsidRPr="00406C9E" w:rsidRDefault="00406C9E" w:rsidP="00406C9E">
      <w:pPr>
        <w:ind w:left="-5"/>
        <w:rPr>
          <w:rFonts w:ascii="Arial" w:hAnsi="Arial" w:cs="Arial"/>
          <w:sz w:val="22"/>
          <w:szCs w:val="22"/>
        </w:rPr>
      </w:pPr>
      <w:r w:rsidRPr="00406C9E">
        <w:rPr>
          <w:rFonts w:ascii="Arial" w:hAnsi="Arial" w:cs="Arial"/>
          <w:sz w:val="22"/>
          <w:szCs w:val="22"/>
        </w:rPr>
        <w:t>When will planning permission be applied for the Community Hall.</w:t>
      </w:r>
    </w:p>
    <w:p w14:paraId="746533B8" w14:textId="77777777" w:rsidR="00406C9E" w:rsidRDefault="00406C9E" w:rsidP="00406C9E">
      <w:pPr>
        <w:ind w:left="-5"/>
        <w:rPr>
          <w:rFonts w:ascii="Arial" w:hAnsi="Arial" w:cs="Arial"/>
          <w:sz w:val="22"/>
          <w:szCs w:val="22"/>
        </w:rPr>
      </w:pPr>
      <w:r w:rsidRPr="00406C9E">
        <w:rPr>
          <w:rFonts w:ascii="Arial" w:hAnsi="Arial" w:cs="Arial"/>
          <w:sz w:val="22"/>
          <w:szCs w:val="22"/>
        </w:rPr>
        <w:t>What is the timescale for completion.</w:t>
      </w:r>
    </w:p>
    <w:p w14:paraId="1DC9DC78" w14:textId="77777777" w:rsidR="00406C9E" w:rsidRPr="00406C9E" w:rsidRDefault="00406C9E" w:rsidP="00406C9E">
      <w:pPr>
        <w:ind w:left="-5"/>
        <w:rPr>
          <w:rFonts w:ascii="Arial" w:hAnsi="Arial" w:cs="Arial"/>
          <w:sz w:val="22"/>
          <w:szCs w:val="22"/>
        </w:rPr>
      </w:pPr>
    </w:p>
    <w:p w14:paraId="697E15B3" w14:textId="77777777" w:rsidR="00406C9E" w:rsidRPr="00406C9E" w:rsidRDefault="00406C9E" w:rsidP="00406C9E">
      <w:pPr>
        <w:spacing w:after="204" w:line="256" w:lineRule="auto"/>
        <w:ind w:left="-5"/>
        <w:rPr>
          <w:rFonts w:ascii="Arial" w:hAnsi="Arial" w:cs="Arial"/>
          <w:sz w:val="22"/>
          <w:szCs w:val="22"/>
        </w:rPr>
      </w:pPr>
      <w:r w:rsidRPr="00406C9E">
        <w:rPr>
          <w:rFonts w:ascii="Arial" w:hAnsi="Arial" w:cs="Arial"/>
          <w:b/>
          <w:sz w:val="22"/>
          <w:szCs w:val="22"/>
          <w:u w:val="single" w:color="000000"/>
        </w:rPr>
        <w:t>Retail Outlets in the Local Centre.</w:t>
      </w:r>
    </w:p>
    <w:p w14:paraId="2513579C" w14:textId="77777777" w:rsidR="00406C9E" w:rsidRPr="00406C9E" w:rsidRDefault="00406C9E" w:rsidP="00406C9E">
      <w:pPr>
        <w:ind w:left="-5"/>
        <w:rPr>
          <w:rFonts w:ascii="Arial" w:hAnsi="Arial" w:cs="Arial"/>
          <w:sz w:val="22"/>
          <w:szCs w:val="22"/>
        </w:rPr>
      </w:pPr>
      <w:r w:rsidRPr="00406C9E">
        <w:rPr>
          <w:rFonts w:ascii="Arial" w:hAnsi="Arial" w:cs="Arial"/>
          <w:sz w:val="22"/>
          <w:szCs w:val="22"/>
        </w:rPr>
        <w:t>Is any information available on the likely tenants for the retail centre.</w:t>
      </w:r>
    </w:p>
    <w:p w14:paraId="7214BE81" w14:textId="77777777" w:rsidR="00406C9E" w:rsidRPr="00406C9E" w:rsidRDefault="00406C9E" w:rsidP="00406C9E">
      <w:pPr>
        <w:ind w:left="-5"/>
        <w:rPr>
          <w:rFonts w:ascii="Arial" w:hAnsi="Arial" w:cs="Arial"/>
          <w:sz w:val="22"/>
          <w:szCs w:val="22"/>
        </w:rPr>
      </w:pPr>
      <w:r w:rsidRPr="00406C9E">
        <w:rPr>
          <w:rFonts w:ascii="Arial" w:hAnsi="Arial" w:cs="Arial"/>
          <w:sz w:val="22"/>
          <w:szCs w:val="22"/>
        </w:rPr>
        <w:t>When will planning permission be applied for the Local Centre.</w:t>
      </w:r>
    </w:p>
    <w:p w14:paraId="3C58EAC3" w14:textId="77777777" w:rsidR="00D92AED" w:rsidRDefault="00406C9E" w:rsidP="00D92AED">
      <w:pPr>
        <w:spacing w:after="718"/>
        <w:ind w:left="-5"/>
        <w:rPr>
          <w:rFonts w:ascii="Arial" w:hAnsi="Arial" w:cs="Arial"/>
          <w:sz w:val="22"/>
          <w:szCs w:val="22"/>
        </w:rPr>
      </w:pPr>
      <w:r w:rsidRPr="00406C9E">
        <w:rPr>
          <w:rFonts w:ascii="Arial" w:hAnsi="Arial" w:cs="Arial"/>
          <w:sz w:val="22"/>
          <w:szCs w:val="22"/>
        </w:rPr>
        <w:t>What is the timescale for opening of the first shop.</w:t>
      </w:r>
    </w:p>
    <w:p w14:paraId="319EADCD" w14:textId="77777777" w:rsidR="00D92AED" w:rsidRDefault="00D92AED" w:rsidP="00D92AED">
      <w:pPr>
        <w:spacing w:after="718"/>
        <w:ind w:left="-5"/>
        <w:rPr>
          <w:rFonts w:ascii="Arial" w:hAnsi="Arial" w:cs="Arial"/>
          <w:b/>
          <w:bCs/>
          <w:sz w:val="22"/>
          <w:szCs w:val="22"/>
        </w:rPr>
      </w:pPr>
    </w:p>
    <w:p w14:paraId="20FBA152" w14:textId="77777777" w:rsidR="00D92AED" w:rsidRDefault="00D92AED" w:rsidP="00D92AED">
      <w:pPr>
        <w:spacing w:after="718"/>
        <w:ind w:left="-5"/>
        <w:rPr>
          <w:rFonts w:ascii="Arial" w:hAnsi="Arial" w:cs="Arial"/>
          <w:b/>
          <w:bCs/>
          <w:sz w:val="22"/>
          <w:szCs w:val="22"/>
        </w:rPr>
      </w:pPr>
    </w:p>
    <w:p w14:paraId="2EB771C2" w14:textId="77777777" w:rsidR="00D92AED" w:rsidRDefault="003C2A71" w:rsidP="00D92AED">
      <w:pPr>
        <w:spacing w:after="718"/>
        <w:ind w:left="-5"/>
        <w:rPr>
          <w:rFonts w:ascii="Arial" w:hAnsi="Arial" w:cs="Arial"/>
          <w:sz w:val="22"/>
          <w:szCs w:val="22"/>
        </w:rPr>
      </w:pPr>
      <w:r w:rsidRPr="002D4AF4">
        <w:rPr>
          <w:rFonts w:ascii="Arial" w:hAnsi="Arial" w:cs="Arial"/>
          <w:b/>
          <w:bCs/>
          <w:sz w:val="22"/>
          <w:szCs w:val="22"/>
        </w:rPr>
        <w:lastRenderedPageBreak/>
        <w:t>6</w:t>
      </w:r>
      <w:r w:rsidR="009D31AA" w:rsidRPr="002D4AF4">
        <w:rPr>
          <w:rFonts w:ascii="Arial" w:hAnsi="Arial" w:cs="Arial"/>
          <w:b/>
          <w:bCs/>
          <w:sz w:val="22"/>
          <w:szCs w:val="22"/>
        </w:rPr>
        <w:t xml:space="preserve">          </w:t>
      </w:r>
      <w:r w:rsidR="009D31AA" w:rsidRPr="00BC3528">
        <w:rPr>
          <w:rFonts w:ascii="Arial" w:hAnsi="Arial" w:cs="Arial"/>
          <w:b/>
          <w:bCs/>
          <w:sz w:val="22"/>
          <w:szCs w:val="22"/>
          <w:u w:val="single"/>
        </w:rPr>
        <w:t>Police</w:t>
      </w:r>
    </w:p>
    <w:p w14:paraId="23CD8487" w14:textId="77777777" w:rsidR="00D92AED" w:rsidRDefault="009D31AA" w:rsidP="00D92AED">
      <w:pPr>
        <w:spacing w:after="718"/>
        <w:ind w:left="-5"/>
        <w:rPr>
          <w:rFonts w:ascii="Arial" w:hAnsi="Arial" w:cs="Arial"/>
          <w:sz w:val="22"/>
          <w:szCs w:val="22"/>
        </w:rPr>
      </w:pPr>
      <w:r w:rsidRPr="00FD277E">
        <w:rPr>
          <w:rFonts w:ascii="Arial" w:hAnsi="Arial" w:cs="Arial"/>
          <w:sz w:val="22"/>
          <w:szCs w:val="22"/>
        </w:rPr>
        <w:t>To consider any matters to be reported to the police and note the crime figures and any other matters from the Safer Neighbourhood Team</w:t>
      </w:r>
      <w:r w:rsidR="00F36EED" w:rsidRPr="00FD277E">
        <w:rPr>
          <w:rFonts w:ascii="Arial" w:hAnsi="Arial" w:cs="Arial"/>
          <w:sz w:val="22"/>
          <w:szCs w:val="22"/>
        </w:rPr>
        <w:t xml:space="preserve">. </w:t>
      </w:r>
      <w:r w:rsidR="00815E52" w:rsidRPr="00FD277E">
        <w:rPr>
          <w:rFonts w:ascii="Arial" w:hAnsi="Arial" w:cs="Arial"/>
          <w:sz w:val="22"/>
          <w:szCs w:val="22"/>
        </w:rPr>
        <w:t xml:space="preserve"> </w:t>
      </w:r>
    </w:p>
    <w:p w14:paraId="14445F5D" w14:textId="3A81E225" w:rsidR="00B974F3" w:rsidRDefault="00543935" w:rsidP="00D92AED">
      <w:pPr>
        <w:spacing w:after="718"/>
        <w:ind w:left="-5"/>
        <w:rPr>
          <w:rFonts w:ascii="Arial" w:hAnsi="Arial" w:cs="Arial"/>
          <w:sz w:val="22"/>
          <w:szCs w:val="22"/>
        </w:rPr>
      </w:pPr>
      <w:r>
        <w:rPr>
          <w:rFonts w:ascii="Arial" w:hAnsi="Arial" w:cs="Arial"/>
          <w:sz w:val="22"/>
          <w:szCs w:val="22"/>
        </w:rPr>
        <w:t>January</w:t>
      </w:r>
      <w:r w:rsidR="00CF6AF5">
        <w:rPr>
          <w:rFonts w:ascii="Arial" w:hAnsi="Arial" w:cs="Arial"/>
          <w:sz w:val="22"/>
          <w:szCs w:val="22"/>
        </w:rPr>
        <w:t>: -</w:t>
      </w:r>
      <w:r w:rsidR="00AE7235">
        <w:rPr>
          <w:rFonts w:ascii="Arial" w:hAnsi="Arial" w:cs="Arial"/>
          <w:sz w:val="22"/>
          <w:szCs w:val="22"/>
        </w:rPr>
        <w:t xml:space="preserve"> </w:t>
      </w:r>
      <w:r w:rsidR="007274AB">
        <w:rPr>
          <w:rFonts w:ascii="Arial" w:hAnsi="Arial" w:cs="Arial"/>
          <w:sz w:val="22"/>
          <w:szCs w:val="22"/>
        </w:rPr>
        <w:t xml:space="preserve">Assault 7, </w:t>
      </w:r>
      <w:r w:rsidR="006A051D">
        <w:rPr>
          <w:rFonts w:ascii="Arial" w:hAnsi="Arial" w:cs="Arial"/>
          <w:sz w:val="22"/>
          <w:szCs w:val="22"/>
        </w:rPr>
        <w:t xml:space="preserve">Burglary 1, </w:t>
      </w:r>
      <w:r w:rsidR="00767017">
        <w:rPr>
          <w:rFonts w:ascii="Arial" w:hAnsi="Arial" w:cs="Arial"/>
          <w:sz w:val="22"/>
          <w:szCs w:val="22"/>
        </w:rPr>
        <w:t xml:space="preserve">Vehicle Interference 1, </w:t>
      </w:r>
      <w:r w:rsidR="00004236">
        <w:rPr>
          <w:rFonts w:ascii="Arial" w:hAnsi="Arial" w:cs="Arial"/>
          <w:sz w:val="22"/>
          <w:szCs w:val="22"/>
        </w:rPr>
        <w:t>Domestic Incidents 1, RTC 1, H</w:t>
      </w:r>
      <w:r w:rsidR="00C7649D">
        <w:rPr>
          <w:rFonts w:ascii="Arial" w:hAnsi="Arial" w:cs="Arial"/>
          <w:sz w:val="22"/>
          <w:szCs w:val="22"/>
        </w:rPr>
        <w:t xml:space="preserve">arassment 1, Stalking 3, </w:t>
      </w:r>
      <w:r w:rsidR="00E06C8D">
        <w:rPr>
          <w:rFonts w:ascii="Arial" w:hAnsi="Arial" w:cs="Arial"/>
          <w:sz w:val="22"/>
          <w:szCs w:val="22"/>
        </w:rPr>
        <w:t>Criminal Damage 1, Sexual Offence 1</w:t>
      </w:r>
      <w:r w:rsidR="00BC3528">
        <w:rPr>
          <w:rFonts w:ascii="Arial" w:hAnsi="Arial" w:cs="Arial"/>
          <w:sz w:val="22"/>
          <w:szCs w:val="22"/>
        </w:rPr>
        <w:t xml:space="preserve"> and Drug supply/possession 2. This is very concerning, especially the volume of assaults within the parish.</w:t>
      </w:r>
    </w:p>
    <w:p w14:paraId="00246BCA" w14:textId="20BE40A5" w:rsidR="009D31AA" w:rsidRPr="002529B3" w:rsidRDefault="008C4E34" w:rsidP="009D31AA">
      <w:pPr>
        <w:rPr>
          <w:rFonts w:ascii="Arial" w:hAnsi="Arial" w:cs="Arial"/>
          <w:b/>
          <w:sz w:val="22"/>
          <w:szCs w:val="22"/>
          <w:u w:val="single"/>
        </w:rPr>
      </w:pPr>
      <w:r>
        <w:rPr>
          <w:rFonts w:ascii="Arial" w:hAnsi="Arial" w:cs="Arial"/>
          <w:b/>
          <w:sz w:val="22"/>
          <w:szCs w:val="22"/>
        </w:rPr>
        <w:t>7</w:t>
      </w:r>
      <w:r w:rsidR="009D31AA" w:rsidRPr="002529B3">
        <w:rPr>
          <w:rFonts w:ascii="Arial" w:hAnsi="Arial" w:cs="Arial"/>
          <w:b/>
          <w:sz w:val="22"/>
          <w:szCs w:val="22"/>
        </w:rPr>
        <w:tab/>
      </w:r>
      <w:r w:rsidR="009D31AA" w:rsidRPr="002529B3">
        <w:rPr>
          <w:rFonts w:ascii="Arial" w:hAnsi="Arial" w:cs="Arial"/>
          <w:b/>
          <w:sz w:val="22"/>
          <w:szCs w:val="22"/>
          <w:u w:val="single"/>
        </w:rPr>
        <w:t>Minutes</w:t>
      </w:r>
    </w:p>
    <w:p w14:paraId="2C6B1AF5" w14:textId="3A022869" w:rsidR="002C3A98" w:rsidRDefault="009D31AA" w:rsidP="00930D94">
      <w:pPr>
        <w:ind w:left="720"/>
        <w:rPr>
          <w:rFonts w:ascii="Arial" w:hAnsi="Arial" w:cs="Arial"/>
          <w:bCs/>
          <w:sz w:val="22"/>
          <w:szCs w:val="22"/>
        </w:rPr>
      </w:pPr>
      <w:r w:rsidRPr="002529B3">
        <w:rPr>
          <w:rFonts w:ascii="Arial" w:hAnsi="Arial" w:cs="Arial"/>
          <w:bCs/>
          <w:sz w:val="22"/>
          <w:szCs w:val="22"/>
        </w:rPr>
        <w:t>To approve as a correct record</w:t>
      </w:r>
      <w:r w:rsidR="00A26498">
        <w:rPr>
          <w:rFonts w:ascii="Arial" w:hAnsi="Arial" w:cs="Arial"/>
          <w:bCs/>
          <w:sz w:val="22"/>
          <w:szCs w:val="22"/>
        </w:rPr>
        <w:t>,</w:t>
      </w:r>
      <w:r w:rsidRPr="002529B3">
        <w:rPr>
          <w:rFonts w:ascii="Arial" w:hAnsi="Arial" w:cs="Arial"/>
          <w:bCs/>
          <w:sz w:val="22"/>
          <w:szCs w:val="22"/>
        </w:rPr>
        <w:t xml:space="preserve"> the minutes of the Councils </w:t>
      </w:r>
      <w:r w:rsidR="002C3A98">
        <w:rPr>
          <w:rFonts w:ascii="Arial" w:hAnsi="Arial" w:cs="Arial"/>
          <w:bCs/>
          <w:sz w:val="22"/>
          <w:szCs w:val="22"/>
        </w:rPr>
        <w:t xml:space="preserve">meeting held on </w:t>
      </w:r>
      <w:r w:rsidR="001A7D2E">
        <w:rPr>
          <w:rFonts w:ascii="Arial" w:hAnsi="Arial" w:cs="Arial"/>
          <w:bCs/>
          <w:sz w:val="22"/>
          <w:szCs w:val="22"/>
        </w:rPr>
        <w:t>1</w:t>
      </w:r>
      <w:r w:rsidR="00E6218E">
        <w:rPr>
          <w:rFonts w:ascii="Arial" w:hAnsi="Arial" w:cs="Arial"/>
          <w:bCs/>
          <w:sz w:val="22"/>
          <w:szCs w:val="22"/>
        </w:rPr>
        <w:t>4</w:t>
      </w:r>
      <w:r w:rsidR="00E6218E" w:rsidRPr="00E6218E">
        <w:rPr>
          <w:rFonts w:ascii="Arial" w:hAnsi="Arial" w:cs="Arial"/>
          <w:bCs/>
          <w:sz w:val="22"/>
          <w:szCs w:val="22"/>
          <w:vertAlign w:val="superscript"/>
        </w:rPr>
        <w:t>th</w:t>
      </w:r>
      <w:r w:rsidR="00E6218E">
        <w:rPr>
          <w:rFonts w:ascii="Arial" w:hAnsi="Arial" w:cs="Arial"/>
          <w:bCs/>
          <w:sz w:val="22"/>
          <w:szCs w:val="22"/>
        </w:rPr>
        <w:t xml:space="preserve"> January</w:t>
      </w:r>
      <w:r w:rsidR="00930D94">
        <w:rPr>
          <w:rFonts w:ascii="Arial" w:hAnsi="Arial" w:cs="Arial"/>
          <w:bCs/>
          <w:sz w:val="22"/>
          <w:szCs w:val="22"/>
        </w:rPr>
        <w:t xml:space="preserve"> 202</w:t>
      </w:r>
      <w:r w:rsidR="00E6218E">
        <w:rPr>
          <w:rFonts w:ascii="Arial" w:hAnsi="Arial" w:cs="Arial"/>
          <w:bCs/>
          <w:sz w:val="22"/>
          <w:szCs w:val="22"/>
        </w:rPr>
        <w:t>6</w:t>
      </w:r>
      <w:r w:rsidR="00930D94">
        <w:rPr>
          <w:rFonts w:ascii="Arial" w:hAnsi="Arial" w:cs="Arial"/>
          <w:bCs/>
          <w:sz w:val="22"/>
          <w:szCs w:val="22"/>
        </w:rPr>
        <w:t>.</w:t>
      </w:r>
    </w:p>
    <w:p w14:paraId="65E6E703" w14:textId="77777777" w:rsidR="009D31AA" w:rsidRPr="002529B3" w:rsidRDefault="009D31AA" w:rsidP="002C3A98">
      <w:pPr>
        <w:tabs>
          <w:tab w:val="left" w:pos="0"/>
          <w:tab w:val="left" w:pos="1440"/>
          <w:tab w:val="decimal" w:pos="7920"/>
        </w:tabs>
        <w:jc w:val="both"/>
        <w:rPr>
          <w:rFonts w:ascii="Arial" w:hAnsi="Arial" w:cs="Arial"/>
          <w:sz w:val="22"/>
          <w:szCs w:val="22"/>
          <w:u w:val="single"/>
        </w:rPr>
      </w:pPr>
    </w:p>
    <w:p w14:paraId="72A74A59" w14:textId="0DEDDAC2" w:rsidR="00F12D69" w:rsidRDefault="008C4E34" w:rsidP="00F12D69">
      <w:pPr>
        <w:ind w:left="720" w:hanging="720"/>
        <w:rPr>
          <w:rFonts w:ascii="Arial" w:hAnsi="Arial" w:cs="Arial"/>
          <w:sz w:val="22"/>
          <w:szCs w:val="22"/>
        </w:rPr>
      </w:pPr>
      <w:r>
        <w:rPr>
          <w:rFonts w:ascii="Arial" w:hAnsi="Arial" w:cs="Arial"/>
          <w:b/>
          <w:sz w:val="22"/>
          <w:szCs w:val="22"/>
        </w:rPr>
        <w:t>8</w:t>
      </w:r>
      <w:r w:rsidR="009D31AA" w:rsidRPr="00F12D69">
        <w:rPr>
          <w:rFonts w:ascii="Arial" w:hAnsi="Arial" w:cs="Arial"/>
          <w:b/>
          <w:sz w:val="22"/>
          <w:szCs w:val="22"/>
        </w:rPr>
        <w:tab/>
      </w:r>
      <w:r w:rsidR="00F12D69" w:rsidRPr="00F12D69">
        <w:rPr>
          <w:rFonts w:ascii="Arial" w:hAnsi="Arial" w:cs="Arial"/>
          <w:b/>
          <w:bCs/>
          <w:sz w:val="22"/>
          <w:szCs w:val="22"/>
          <w:u w:val="single"/>
        </w:rPr>
        <w:t xml:space="preserve">To determine which items, if any, on the </w:t>
      </w:r>
      <w:r w:rsidR="00642F47" w:rsidRPr="00F12D69">
        <w:rPr>
          <w:rFonts w:ascii="Arial" w:hAnsi="Arial" w:cs="Arial"/>
          <w:b/>
          <w:bCs/>
          <w:sz w:val="22"/>
          <w:szCs w:val="22"/>
          <w:u w:val="single"/>
        </w:rPr>
        <w:t>agenda</w:t>
      </w:r>
      <w:r w:rsidR="00F12D69" w:rsidRPr="00F12D69">
        <w:rPr>
          <w:rFonts w:ascii="Arial" w:hAnsi="Arial" w:cs="Arial"/>
          <w:b/>
          <w:bCs/>
          <w:sz w:val="22"/>
          <w:szCs w:val="22"/>
          <w:u w:val="single"/>
        </w:rPr>
        <w:t xml:space="preserve"> should be taken with the public excluded.</w:t>
      </w:r>
      <w:r w:rsidR="00F12D69" w:rsidRPr="00F12D69">
        <w:rPr>
          <w:rFonts w:ascii="Arial" w:hAnsi="Arial" w:cs="Arial"/>
          <w:sz w:val="22"/>
          <w:szCs w:val="22"/>
        </w:rPr>
        <w:t xml:space="preserve"> If the Council decides to exclude the public it will be necessary to pass a resolution in the following terms:- “That in view of the confidential nature of the business about to be transacted, to consider a resolution to exclude the Press and Public from the meeting in accordance with the Public Bodies (Admission to Meetings) Act 1960, s1, in order to discuss the item.</w:t>
      </w:r>
    </w:p>
    <w:p w14:paraId="6B53228E" w14:textId="6F618A55" w:rsidR="00DC5172" w:rsidRPr="00DC5172" w:rsidRDefault="00DC5172" w:rsidP="0099346B">
      <w:pPr>
        <w:rPr>
          <w:rFonts w:ascii="Arial" w:hAnsi="Arial" w:cs="Arial"/>
          <w:u w:val="single"/>
        </w:rPr>
      </w:pPr>
      <w:r>
        <w:rPr>
          <w:rFonts w:ascii="Arial" w:hAnsi="Arial" w:cs="Arial"/>
          <w:b/>
          <w:bCs/>
        </w:rPr>
        <w:tab/>
      </w:r>
    </w:p>
    <w:p w14:paraId="2127D857" w14:textId="7F9EA0F4" w:rsidR="009D31AA" w:rsidRPr="00070732" w:rsidRDefault="008C4E34" w:rsidP="00070732">
      <w:pPr>
        <w:rPr>
          <w:rFonts w:ascii="Arial" w:hAnsi="Arial" w:cs="Arial"/>
          <w:b/>
          <w:bCs/>
          <w:sz w:val="22"/>
          <w:szCs w:val="22"/>
        </w:rPr>
      </w:pPr>
      <w:r>
        <w:rPr>
          <w:rFonts w:ascii="Arial" w:hAnsi="Arial" w:cs="Arial"/>
          <w:b/>
          <w:sz w:val="22"/>
          <w:szCs w:val="22"/>
        </w:rPr>
        <w:t>9</w:t>
      </w:r>
      <w:r w:rsidR="009D31AA" w:rsidRPr="002529B3">
        <w:rPr>
          <w:rFonts w:ascii="Arial" w:hAnsi="Arial" w:cs="Arial"/>
          <w:bCs/>
          <w:sz w:val="22"/>
          <w:szCs w:val="22"/>
        </w:rPr>
        <w:tab/>
      </w:r>
      <w:r w:rsidR="009D31AA" w:rsidRPr="002529B3">
        <w:rPr>
          <w:rFonts w:ascii="Arial" w:hAnsi="Arial" w:cs="Arial"/>
          <w:b/>
          <w:sz w:val="22"/>
          <w:szCs w:val="22"/>
          <w:u w:val="single"/>
        </w:rPr>
        <w:t>Chair</w:t>
      </w:r>
      <w:r w:rsidR="002C3A98">
        <w:rPr>
          <w:rFonts w:ascii="Arial" w:hAnsi="Arial" w:cs="Arial"/>
          <w:b/>
          <w:sz w:val="22"/>
          <w:szCs w:val="22"/>
          <w:u w:val="single"/>
        </w:rPr>
        <w:t>mans</w:t>
      </w:r>
      <w:r w:rsidR="009D31AA" w:rsidRPr="002529B3">
        <w:rPr>
          <w:rFonts w:ascii="Arial" w:hAnsi="Arial" w:cs="Arial"/>
          <w:b/>
          <w:sz w:val="22"/>
          <w:szCs w:val="22"/>
          <w:u w:val="single"/>
        </w:rPr>
        <w:t xml:space="preserve"> announcements</w:t>
      </w:r>
    </w:p>
    <w:p w14:paraId="10A33862" w14:textId="08134989" w:rsidR="009D31AA" w:rsidRPr="002529B3" w:rsidRDefault="00327893" w:rsidP="009D31AA">
      <w:pPr>
        <w:rPr>
          <w:rFonts w:ascii="Arial" w:hAnsi="Arial" w:cs="Arial"/>
          <w:b/>
          <w:sz w:val="22"/>
          <w:szCs w:val="22"/>
        </w:rPr>
      </w:pPr>
      <w:r>
        <w:rPr>
          <w:rFonts w:ascii="Arial" w:hAnsi="Arial" w:cs="Arial"/>
          <w:b/>
          <w:sz w:val="22"/>
          <w:szCs w:val="22"/>
        </w:rPr>
        <w:tab/>
      </w:r>
    </w:p>
    <w:p w14:paraId="60B6B29C" w14:textId="72ACD68D" w:rsidR="009D31AA" w:rsidRPr="00FB242B" w:rsidRDefault="009D31AA" w:rsidP="009D31AA">
      <w:pPr>
        <w:rPr>
          <w:rFonts w:ascii="Arial" w:hAnsi="Arial" w:cs="Arial"/>
          <w:b/>
          <w:sz w:val="22"/>
          <w:szCs w:val="22"/>
          <w:u w:val="single"/>
        </w:rPr>
      </w:pPr>
      <w:r w:rsidRPr="00D0479A">
        <w:rPr>
          <w:rFonts w:ascii="Arial" w:hAnsi="Arial" w:cs="Arial"/>
          <w:b/>
          <w:sz w:val="22"/>
          <w:szCs w:val="22"/>
        </w:rPr>
        <w:t>1</w:t>
      </w:r>
      <w:r w:rsidR="008C4E34" w:rsidRPr="00D0479A">
        <w:rPr>
          <w:rFonts w:ascii="Arial" w:hAnsi="Arial" w:cs="Arial"/>
          <w:b/>
          <w:sz w:val="22"/>
          <w:szCs w:val="22"/>
        </w:rPr>
        <w:t>0</w:t>
      </w:r>
      <w:r w:rsidRPr="00D0479A">
        <w:rPr>
          <w:rFonts w:ascii="Arial" w:hAnsi="Arial" w:cs="Arial"/>
          <w:b/>
          <w:sz w:val="22"/>
          <w:szCs w:val="22"/>
        </w:rPr>
        <w:tab/>
      </w:r>
      <w:r w:rsidRPr="00D0479A">
        <w:rPr>
          <w:rFonts w:ascii="Arial" w:hAnsi="Arial" w:cs="Arial"/>
          <w:b/>
          <w:sz w:val="22"/>
          <w:szCs w:val="22"/>
          <w:u w:val="single"/>
        </w:rPr>
        <w:t>Clerks repor</w:t>
      </w:r>
      <w:bookmarkStart w:id="0" w:name="_Hlk40938390"/>
      <w:r w:rsidRPr="00D0479A">
        <w:rPr>
          <w:rFonts w:ascii="Arial" w:hAnsi="Arial" w:cs="Arial"/>
          <w:b/>
          <w:sz w:val="22"/>
          <w:szCs w:val="22"/>
          <w:u w:val="single"/>
        </w:rPr>
        <w:t>t</w:t>
      </w:r>
    </w:p>
    <w:p w14:paraId="04E806BD" w14:textId="191C00F3" w:rsidR="008856E8" w:rsidRDefault="009D31AA" w:rsidP="009D31AA">
      <w:pPr>
        <w:rPr>
          <w:rFonts w:ascii="Arial" w:hAnsi="Arial" w:cs="Arial"/>
          <w:bCs/>
          <w:sz w:val="22"/>
          <w:szCs w:val="22"/>
        </w:rPr>
      </w:pPr>
      <w:r w:rsidRPr="00FB242B">
        <w:rPr>
          <w:rFonts w:ascii="Arial" w:hAnsi="Arial" w:cs="Arial"/>
          <w:b/>
          <w:sz w:val="22"/>
          <w:szCs w:val="22"/>
        </w:rPr>
        <w:tab/>
      </w:r>
      <w:r w:rsidRPr="00FB242B">
        <w:rPr>
          <w:rFonts w:ascii="Arial" w:hAnsi="Arial" w:cs="Arial"/>
          <w:bCs/>
          <w:sz w:val="22"/>
          <w:szCs w:val="22"/>
        </w:rPr>
        <w:t>To receive the clerks</w:t>
      </w:r>
      <w:r w:rsidRPr="002529B3">
        <w:rPr>
          <w:rFonts w:ascii="Arial" w:hAnsi="Arial" w:cs="Arial"/>
          <w:bCs/>
          <w:sz w:val="22"/>
          <w:szCs w:val="22"/>
        </w:rPr>
        <w:t xml:space="preserve"> report</w:t>
      </w:r>
    </w:p>
    <w:p w14:paraId="784275EE" w14:textId="77777777" w:rsidR="009D31AA" w:rsidRPr="002529B3" w:rsidRDefault="009D31AA" w:rsidP="009D31AA">
      <w:pPr>
        <w:rPr>
          <w:rFonts w:ascii="Arial" w:hAnsi="Arial" w:cs="Arial"/>
          <w:bCs/>
          <w:sz w:val="22"/>
          <w:szCs w:val="22"/>
        </w:rPr>
      </w:pPr>
    </w:p>
    <w:p w14:paraId="28B31C14" w14:textId="5588656E" w:rsidR="009D31AA" w:rsidRPr="002529B3" w:rsidRDefault="009D31AA" w:rsidP="009D31AA">
      <w:pPr>
        <w:rPr>
          <w:rFonts w:ascii="Arial" w:hAnsi="Arial" w:cs="Arial"/>
          <w:b/>
          <w:sz w:val="22"/>
          <w:szCs w:val="22"/>
          <w:u w:val="single"/>
        </w:rPr>
      </w:pPr>
      <w:r w:rsidRPr="002529B3">
        <w:rPr>
          <w:rFonts w:ascii="Arial" w:hAnsi="Arial" w:cs="Arial"/>
          <w:b/>
          <w:sz w:val="22"/>
          <w:szCs w:val="22"/>
        </w:rPr>
        <w:t>1</w:t>
      </w:r>
      <w:r w:rsidR="008C4E34">
        <w:rPr>
          <w:rFonts w:ascii="Arial" w:hAnsi="Arial" w:cs="Arial"/>
          <w:b/>
          <w:sz w:val="22"/>
          <w:szCs w:val="22"/>
        </w:rPr>
        <w:t>1</w:t>
      </w:r>
      <w:r w:rsidRPr="002529B3">
        <w:rPr>
          <w:rFonts w:ascii="Arial" w:hAnsi="Arial" w:cs="Arial"/>
          <w:bCs/>
          <w:sz w:val="22"/>
          <w:szCs w:val="22"/>
        </w:rPr>
        <w:tab/>
      </w:r>
      <w:r w:rsidRPr="00BD0AA4">
        <w:rPr>
          <w:rFonts w:ascii="Arial" w:hAnsi="Arial" w:cs="Arial"/>
          <w:b/>
          <w:sz w:val="22"/>
          <w:szCs w:val="22"/>
          <w:u w:val="single"/>
        </w:rPr>
        <w:t>Finance</w:t>
      </w:r>
    </w:p>
    <w:p w14:paraId="3AB6C42D" w14:textId="0D1690FC" w:rsidR="005862A5" w:rsidRDefault="009D31AA" w:rsidP="00D0196D">
      <w:pPr>
        <w:numPr>
          <w:ilvl w:val="0"/>
          <w:numId w:val="9"/>
        </w:numPr>
        <w:rPr>
          <w:rFonts w:ascii="Arial" w:hAnsi="Arial" w:cs="Arial"/>
          <w:sz w:val="22"/>
          <w:szCs w:val="22"/>
        </w:rPr>
      </w:pPr>
      <w:r w:rsidRPr="002529B3">
        <w:rPr>
          <w:rFonts w:ascii="Arial" w:hAnsi="Arial" w:cs="Arial"/>
          <w:sz w:val="22"/>
          <w:szCs w:val="22"/>
        </w:rPr>
        <w:t xml:space="preserve">To authorise payments as set out below. Any additional payments received since the </w:t>
      </w:r>
      <w:r w:rsidR="0092759E">
        <w:rPr>
          <w:rFonts w:ascii="Arial" w:hAnsi="Arial" w:cs="Arial"/>
          <w:sz w:val="22"/>
          <w:szCs w:val="22"/>
        </w:rPr>
        <w:t>agenda was issued will be reported at the meetin</w:t>
      </w:r>
      <w:r w:rsidR="006D656C">
        <w:rPr>
          <w:rFonts w:ascii="Arial" w:hAnsi="Arial" w:cs="Arial"/>
          <w:sz w:val="22"/>
          <w:szCs w:val="22"/>
        </w:rPr>
        <w:t>g</w:t>
      </w:r>
    </w:p>
    <w:p w14:paraId="3CB58EC6" w14:textId="77777777" w:rsidR="00EF57BD" w:rsidRDefault="00EF57BD" w:rsidP="00CD13A2">
      <w:pPr>
        <w:rPr>
          <w:rFonts w:ascii="Arial" w:eastAsiaTheme="minorHAnsi" w:hAnsi="Arial" w:cs="Arial"/>
          <w:b/>
          <w:bCs/>
          <w:sz w:val="22"/>
          <w:szCs w:val="22"/>
          <w:highlight w:val="green"/>
        </w:rPr>
      </w:pPr>
      <w:bookmarkStart w:id="1" w:name="_Hlk39503073"/>
      <w:bookmarkStart w:id="2" w:name="_Hlk39503139"/>
    </w:p>
    <w:p w14:paraId="5A09A1F7" w14:textId="77777777" w:rsidR="00333ED0" w:rsidRPr="00333ED0" w:rsidRDefault="00333ED0" w:rsidP="00333ED0">
      <w:pPr>
        <w:rPr>
          <w:rFonts w:ascii="Arial" w:eastAsiaTheme="minorHAnsi" w:hAnsi="Arial" w:cs="Arial"/>
          <w:b/>
          <w:sz w:val="22"/>
          <w:szCs w:val="22"/>
        </w:rPr>
      </w:pPr>
      <w:bookmarkStart w:id="3" w:name="_Hlk213060252"/>
      <w:r w:rsidRPr="00333ED0">
        <w:rPr>
          <w:rFonts w:ascii="Arial" w:eastAsiaTheme="minorHAnsi" w:hAnsi="Arial" w:cs="Arial"/>
          <w:b/>
          <w:sz w:val="22"/>
          <w:szCs w:val="22"/>
        </w:rPr>
        <w:t>PAYMENTS</w:t>
      </w:r>
    </w:p>
    <w:p w14:paraId="3E976EA7" w14:textId="77777777" w:rsidR="00333ED0" w:rsidRPr="00333ED0" w:rsidRDefault="00333ED0" w:rsidP="00333ED0">
      <w:pPr>
        <w:rPr>
          <w:rFonts w:ascii="Arial" w:eastAsiaTheme="minorHAnsi" w:hAnsi="Arial" w:cs="Arial"/>
          <w:b/>
          <w:bCs/>
          <w:sz w:val="22"/>
          <w:szCs w:val="22"/>
        </w:rPr>
      </w:pPr>
    </w:p>
    <w:tbl>
      <w:tblPr>
        <w:tblStyle w:val="TableGrid"/>
        <w:tblW w:w="10201" w:type="dxa"/>
        <w:tblLook w:val="04A0" w:firstRow="1" w:lastRow="0" w:firstColumn="1" w:lastColumn="0" w:noHBand="0" w:noVBand="1"/>
      </w:tblPr>
      <w:tblGrid>
        <w:gridCol w:w="1088"/>
        <w:gridCol w:w="1340"/>
        <w:gridCol w:w="1751"/>
        <w:gridCol w:w="2578"/>
        <w:gridCol w:w="1487"/>
        <w:gridCol w:w="945"/>
        <w:gridCol w:w="1012"/>
      </w:tblGrid>
      <w:tr w:rsidR="00E91718" w:rsidRPr="00E91718" w14:paraId="6EDC2416" w14:textId="77777777" w:rsidTr="00E91718">
        <w:trPr>
          <w:trHeight w:val="495"/>
        </w:trPr>
        <w:tc>
          <w:tcPr>
            <w:tcW w:w="1099" w:type="dxa"/>
          </w:tcPr>
          <w:p w14:paraId="0E1FC000" w14:textId="77777777" w:rsidR="00E91718" w:rsidRPr="00E91718" w:rsidRDefault="00E91718" w:rsidP="00E91718">
            <w:pPr>
              <w:rPr>
                <w:rFonts w:ascii="Arial" w:eastAsiaTheme="minorHAnsi" w:hAnsi="Arial" w:cs="Arial"/>
                <w:b/>
                <w:sz w:val="22"/>
                <w:szCs w:val="22"/>
              </w:rPr>
            </w:pPr>
            <w:bookmarkStart w:id="4" w:name="_Hlk33185084"/>
            <w:bookmarkEnd w:id="3"/>
            <w:r w:rsidRPr="00E91718">
              <w:rPr>
                <w:rFonts w:ascii="Arial" w:eastAsiaTheme="minorHAnsi" w:hAnsi="Arial" w:cs="Arial"/>
                <w:b/>
                <w:sz w:val="22"/>
                <w:szCs w:val="22"/>
              </w:rPr>
              <w:t>Cheque No.</w:t>
            </w:r>
          </w:p>
        </w:tc>
        <w:tc>
          <w:tcPr>
            <w:tcW w:w="1417" w:type="dxa"/>
          </w:tcPr>
          <w:p w14:paraId="7315847B" w14:textId="77777777" w:rsidR="00E91718" w:rsidRPr="00E91718" w:rsidRDefault="00E91718" w:rsidP="00E91718">
            <w:pPr>
              <w:rPr>
                <w:rFonts w:ascii="Arial" w:eastAsiaTheme="minorHAnsi" w:hAnsi="Arial" w:cs="Arial"/>
                <w:b/>
                <w:sz w:val="22"/>
                <w:szCs w:val="22"/>
              </w:rPr>
            </w:pPr>
            <w:r w:rsidRPr="00E91718">
              <w:rPr>
                <w:rFonts w:ascii="Arial" w:eastAsiaTheme="minorHAnsi" w:hAnsi="Arial" w:cs="Arial"/>
                <w:b/>
                <w:sz w:val="22"/>
                <w:szCs w:val="22"/>
              </w:rPr>
              <w:t>Payee</w:t>
            </w:r>
          </w:p>
        </w:tc>
        <w:tc>
          <w:tcPr>
            <w:tcW w:w="1874" w:type="dxa"/>
          </w:tcPr>
          <w:p w14:paraId="1B8863A3" w14:textId="77777777" w:rsidR="00E91718" w:rsidRPr="00E91718" w:rsidRDefault="00E91718" w:rsidP="00E91718">
            <w:pPr>
              <w:rPr>
                <w:rFonts w:ascii="Arial" w:eastAsiaTheme="minorHAnsi" w:hAnsi="Arial" w:cs="Arial"/>
                <w:b/>
                <w:sz w:val="22"/>
                <w:szCs w:val="22"/>
              </w:rPr>
            </w:pPr>
            <w:r w:rsidRPr="00E91718">
              <w:rPr>
                <w:rFonts w:ascii="Arial" w:eastAsiaTheme="minorHAnsi" w:hAnsi="Arial" w:cs="Arial"/>
                <w:b/>
                <w:sz w:val="22"/>
                <w:szCs w:val="22"/>
              </w:rPr>
              <w:t>Date</w:t>
            </w:r>
          </w:p>
        </w:tc>
        <w:tc>
          <w:tcPr>
            <w:tcW w:w="2835" w:type="dxa"/>
          </w:tcPr>
          <w:p w14:paraId="5A632EEB" w14:textId="77777777" w:rsidR="00E91718" w:rsidRPr="00E91718" w:rsidRDefault="00E91718" w:rsidP="00E91718">
            <w:pPr>
              <w:rPr>
                <w:rFonts w:ascii="Arial" w:eastAsiaTheme="minorHAnsi" w:hAnsi="Arial" w:cs="Arial"/>
                <w:b/>
                <w:sz w:val="22"/>
                <w:szCs w:val="22"/>
              </w:rPr>
            </w:pPr>
            <w:r w:rsidRPr="00E91718">
              <w:rPr>
                <w:rFonts w:ascii="Arial" w:eastAsiaTheme="minorHAnsi" w:hAnsi="Arial" w:cs="Arial"/>
                <w:b/>
                <w:sz w:val="22"/>
                <w:szCs w:val="22"/>
              </w:rPr>
              <w:t>Detail</w:t>
            </w:r>
          </w:p>
        </w:tc>
        <w:tc>
          <w:tcPr>
            <w:tcW w:w="1559" w:type="dxa"/>
          </w:tcPr>
          <w:p w14:paraId="2A0BCAE2" w14:textId="77777777" w:rsidR="00E91718" w:rsidRPr="00E91718" w:rsidRDefault="00E91718" w:rsidP="00E91718">
            <w:pPr>
              <w:jc w:val="right"/>
              <w:rPr>
                <w:rFonts w:ascii="Arial" w:eastAsiaTheme="minorHAnsi" w:hAnsi="Arial" w:cs="Arial"/>
                <w:b/>
                <w:sz w:val="22"/>
                <w:szCs w:val="22"/>
              </w:rPr>
            </w:pPr>
            <w:r w:rsidRPr="00E91718">
              <w:rPr>
                <w:rFonts w:ascii="Arial" w:eastAsiaTheme="minorHAnsi" w:hAnsi="Arial" w:cs="Arial"/>
                <w:b/>
                <w:sz w:val="22"/>
                <w:szCs w:val="22"/>
              </w:rPr>
              <w:t>Net Amount</w:t>
            </w:r>
          </w:p>
          <w:p w14:paraId="21730DF4" w14:textId="77777777" w:rsidR="00E91718" w:rsidRPr="00E91718" w:rsidRDefault="00E91718" w:rsidP="00E91718">
            <w:pPr>
              <w:jc w:val="right"/>
              <w:rPr>
                <w:rFonts w:ascii="Arial" w:eastAsiaTheme="minorHAnsi" w:hAnsi="Arial" w:cs="Arial"/>
                <w:b/>
                <w:sz w:val="22"/>
                <w:szCs w:val="22"/>
              </w:rPr>
            </w:pPr>
            <w:r w:rsidRPr="00E91718">
              <w:rPr>
                <w:rFonts w:ascii="Arial" w:eastAsiaTheme="minorHAnsi" w:hAnsi="Arial" w:cs="Arial"/>
                <w:b/>
                <w:sz w:val="22"/>
                <w:szCs w:val="22"/>
              </w:rPr>
              <w:t>£</w:t>
            </w:r>
          </w:p>
        </w:tc>
        <w:tc>
          <w:tcPr>
            <w:tcW w:w="992" w:type="dxa"/>
          </w:tcPr>
          <w:p w14:paraId="55EB18EA" w14:textId="77777777" w:rsidR="00E91718" w:rsidRPr="00E91718" w:rsidRDefault="00E91718" w:rsidP="00E91718">
            <w:pPr>
              <w:jc w:val="center"/>
              <w:rPr>
                <w:rFonts w:ascii="Arial" w:eastAsiaTheme="minorHAnsi" w:hAnsi="Arial" w:cs="Arial"/>
                <w:b/>
                <w:sz w:val="22"/>
                <w:szCs w:val="22"/>
              </w:rPr>
            </w:pPr>
            <w:r w:rsidRPr="00E91718">
              <w:rPr>
                <w:rFonts w:ascii="Arial" w:eastAsiaTheme="minorHAnsi" w:hAnsi="Arial" w:cs="Arial"/>
                <w:b/>
                <w:sz w:val="22"/>
                <w:szCs w:val="22"/>
              </w:rPr>
              <w:t>VAT</w:t>
            </w:r>
          </w:p>
          <w:p w14:paraId="3727A997" w14:textId="77777777" w:rsidR="00E91718" w:rsidRPr="00E91718" w:rsidRDefault="00E91718" w:rsidP="00E91718">
            <w:pPr>
              <w:jc w:val="center"/>
              <w:rPr>
                <w:rFonts w:ascii="Arial" w:eastAsiaTheme="minorHAnsi" w:hAnsi="Arial" w:cs="Arial"/>
                <w:b/>
                <w:sz w:val="22"/>
                <w:szCs w:val="22"/>
              </w:rPr>
            </w:pPr>
            <w:r w:rsidRPr="00E91718">
              <w:rPr>
                <w:rFonts w:ascii="Arial" w:eastAsiaTheme="minorHAnsi" w:hAnsi="Arial" w:cs="Arial"/>
                <w:b/>
                <w:sz w:val="22"/>
                <w:szCs w:val="22"/>
              </w:rPr>
              <w:t>£</w:t>
            </w:r>
          </w:p>
        </w:tc>
        <w:tc>
          <w:tcPr>
            <w:tcW w:w="425" w:type="dxa"/>
          </w:tcPr>
          <w:p w14:paraId="07A1E4DE" w14:textId="77777777" w:rsidR="00E91718" w:rsidRPr="00E91718" w:rsidRDefault="00E91718" w:rsidP="00E91718">
            <w:pPr>
              <w:jc w:val="right"/>
              <w:rPr>
                <w:rFonts w:ascii="Arial" w:eastAsiaTheme="minorHAnsi" w:hAnsi="Arial" w:cs="Arial"/>
                <w:b/>
                <w:sz w:val="22"/>
                <w:szCs w:val="22"/>
              </w:rPr>
            </w:pPr>
            <w:r w:rsidRPr="00E91718">
              <w:rPr>
                <w:rFonts w:ascii="Arial" w:eastAsiaTheme="minorHAnsi" w:hAnsi="Arial" w:cs="Arial"/>
                <w:b/>
                <w:sz w:val="22"/>
                <w:szCs w:val="22"/>
              </w:rPr>
              <w:t>Total</w:t>
            </w:r>
          </w:p>
          <w:p w14:paraId="68D5D869" w14:textId="77777777" w:rsidR="00E91718" w:rsidRPr="00E91718" w:rsidRDefault="00E91718" w:rsidP="00E91718">
            <w:pPr>
              <w:jc w:val="right"/>
              <w:rPr>
                <w:rFonts w:ascii="Arial" w:eastAsiaTheme="minorHAnsi" w:hAnsi="Arial" w:cs="Arial"/>
                <w:b/>
                <w:sz w:val="22"/>
                <w:szCs w:val="22"/>
              </w:rPr>
            </w:pPr>
            <w:r w:rsidRPr="00E91718">
              <w:rPr>
                <w:rFonts w:ascii="Arial" w:eastAsiaTheme="minorHAnsi" w:hAnsi="Arial" w:cs="Arial"/>
                <w:b/>
                <w:sz w:val="22"/>
                <w:szCs w:val="22"/>
              </w:rPr>
              <w:t>£</w:t>
            </w:r>
          </w:p>
        </w:tc>
      </w:tr>
      <w:tr w:rsidR="00E91718" w:rsidRPr="00E91718" w14:paraId="40F9BE6C" w14:textId="77777777" w:rsidTr="00E91718">
        <w:trPr>
          <w:trHeight w:val="742"/>
        </w:trPr>
        <w:tc>
          <w:tcPr>
            <w:tcW w:w="1099" w:type="dxa"/>
            <w:tcBorders>
              <w:top w:val="single" w:sz="4" w:space="0" w:color="auto"/>
              <w:left w:val="single" w:sz="4" w:space="0" w:color="auto"/>
              <w:bottom w:val="single" w:sz="4" w:space="0" w:color="auto"/>
              <w:right w:val="single" w:sz="4" w:space="0" w:color="auto"/>
            </w:tcBorders>
          </w:tcPr>
          <w:p w14:paraId="0E614812" w14:textId="77777777" w:rsidR="00E91718" w:rsidRPr="00E91718" w:rsidRDefault="00E91718" w:rsidP="00E91718">
            <w:pPr>
              <w:rPr>
                <w:rFonts w:ascii="Arial" w:eastAsiaTheme="minorHAnsi" w:hAnsi="Arial" w:cs="Arial"/>
                <w:sz w:val="22"/>
                <w:szCs w:val="22"/>
                <w:highlight w:val="green"/>
              </w:rPr>
            </w:pPr>
            <w:bookmarkStart w:id="5" w:name="_Hlk33184957"/>
            <w:r w:rsidRPr="00E91718">
              <w:rPr>
                <w:rFonts w:ascii="Arial" w:eastAsiaTheme="minorHAnsi" w:hAnsi="Arial" w:cs="Arial"/>
                <w:sz w:val="22"/>
                <w:szCs w:val="22"/>
              </w:rPr>
              <w:t>BACS</w:t>
            </w:r>
          </w:p>
        </w:tc>
        <w:tc>
          <w:tcPr>
            <w:tcW w:w="1417" w:type="dxa"/>
            <w:tcBorders>
              <w:top w:val="single" w:sz="4" w:space="0" w:color="auto"/>
              <w:left w:val="single" w:sz="4" w:space="0" w:color="auto"/>
              <w:bottom w:val="single" w:sz="4" w:space="0" w:color="auto"/>
              <w:right w:val="single" w:sz="4" w:space="0" w:color="auto"/>
            </w:tcBorders>
          </w:tcPr>
          <w:p w14:paraId="4516998E"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Clerk</w:t>
            </w:r>
          </w:p>
        </w:tc>
        <w:tc>
          <w:tcPr>
            <w:tcW w:w="1874" w:type="dxa"/>
          </w:tcPr>
          <w:p w14:paraId="0F0DAD36"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31</w:t>
            </w:r>
            <w:r w:rsidRPr="00E91718">
              <w:rPr>
                <w:rFonts w:ascii="Arial" w:eastAsiaTheme="minorHAnsi" w:hAnsi="Arial" w:cs="Arial"/>
                <w:sz w:val="22"/>
                <w:szCs w:val="22"/>
                <w:vertAlign w:val="superscript"/>
              </w:rPr>
              <w:t>st</w:t>
            </w:r>
            <w:r w:rsidRPr="00E91718">
              <w:rPr>
                <w:rFonts w:ascii="Arial" w:eastAsiaTheme="minorHAnsi" w:hAnsi="Arial" w:cs="Arial"/>
                <w:sz w:val="22"/>
                <w:szCs w:val="22"/>
              </w:rPr>
              <w:t xml:space="preserve"> January 2026</w:t>
            </w:r>
          </w:p>
        </w:tc>
        <w:tc>
          <w:tcPr>
            <w:tcW w:w="2835" w:type="dxa"/>
            <w:tcBorders>
              <w:top w:val="single" w:sz="4" w:space="0" w:color="auto"/>
              <w:left w:val="single" w:sz="4" w:space="0" w:color="auto"/>
              <w:bottom w:val="single" w:sz="4" w:space="0" w:color="auto"/>
              <w:right w:val="single" w:sz="4" w:space="0" w:color="auto"/>
            </w:tcBorders>
          </w:tcPr>
          <w:p w14:paraId="1ABAB52E" w14:textId="77777777" w:rsidR="00E91718" w:rsidRPr="00E91718" w:rsidRDefault="00E91718" w:rsidP="00E91718">
            <w:pPr>
              <w:rPr>
                <w:rFonts w:ascii="Arial" w:eastAsiaTheme="minorHAnsi" w:hAnsi="Arial" w:cs="Arial"/>
                <w:sz w:val="22"/>
                <w:szCs w:val="22"/>
                <w:highlight w:val="green"/>
              </w:rPr>
            </w:pPr>
            <w:r w:rsidRPr="00E91718">
              <w:rPr>
                <w:rFonts w:ascii="Arial" w:eastAsiaTheme="minorHAnsi" w:hAnsi="Arial" w:cs="Arial"/>
                <w:sz w:val="22"/>
                <w:szCs w:val="22"/>
              </w:rPr>
              <w:t>Clerk Wages – January</w:t>
            </w:r>
          </w:p>
        </w:tc>
        <w:tc>
          <w:tcPr>
            <w:tcW w:w="1559" w:type="dxa"/>
            <w:tcBorders>
              <w:top w:val="single" w:sz="4" w:space="0" w:color="auto"/>
              <w:left w:val="single" w:sz="4" w:space="0" w:color="auto"/>
              <w:bottom w:val="single" w:sz="4" w:space="0" w:color="auto"/>
              <w:right w:val="single" w:sz="4" w:space="0" w:color="auto"/>
            </w:tcBorders>
          </w:tcPr>
          <w:p w14:paraId="07C560E8" w14:textId="77777777" w:rsidR="00E91718" w:rsidRPr="00E91718" w:rsidRDefault="00E91718" w:rsidP="00E91718">
            <w:pPr>
              <w:jc w:val="right"/>
              <w:rPr>
                <w:rFonts w:ascii="Arial" w:eastAsiaTheme="minorHAnsi" w:hAnsi="Arial" w:cs="Arial"/>
                <w:sz w:val="22"/>
                <w:szCs w:val="22"/>
              </w:rPr>
            </w:pPr>
            <w:r w:rsidRPr="00E91718">
              <w:rPr>
                <w:rFonts w:ascii="Arial" w:eastAsiaTheme="minorHAnsi" w:hAnsi="Arial" w:cs="Arial"/>
                <w:sz w:val="22"/>
                <w:szCs w:val="22"/>
              </w:rPr>
              <w:t>£760.18</w:t>
            </w:r>
          </w:p>
        </w:tc>
        <w:tc>
          <w:tcPr>
            <w:tcW w:w="992" w:type="dxa"/>
            <w:tcBorders>
              <w:top w:val="single" w:sz="4" w:space="0" w:color="auto"/>
              <w:left w:val="single" w:sz="4" w:space="0" w:color="auto"/>
              <w:bottom w:val="single" w:sz="4" w:space="0" w:color="auto"/>
              <w:right w:val="single" w:sz="4" w:space="0" w:color="auto"/>
            </w:tcBorders>
          </w:tcPr>
          <w:p w14:paraId="3A236ACA" w14:textId="77777777" w:rsidR="00E91718" w:rsidRPr="00E91718" w:rsidRDefault="00E91718" w:rsidP="00E91718">
            <w:pPr>
              <w:jc w:val="center"/>
              <w:rPr>
                <w:rFonts w:ascii="Arial" w:eastAsiaTheme="minorHAnsi" w:hAnsi="Arial" w:cs="Arial"/>
                <w:sz w:val="22"/>
                <w:szCs w:val="22"/>
              </w:rPr>
            </w:pPr>
            <w:r w:rsidRPr="00E91718">
              <w:rPr>
                <w:rFonts w:ascii="Arial" w:eastAsiaTheme="minorHAnsi" w:hAnsi="Arial" w:cs="Arial"/>
                <w:sz w:val="22"/>
                <w:szCs w:val="22"/>
              </w:rPr>
              <w:t>NIL</w:t>
            </w:r>
          </w:p>
        </w:tc>
        <w:tc>
          <w:tcPr>
            <w:tcW w:w="425" w:type="dxa"/>
            <w:tcBorders>
              <w:top w:val="single" w:sz="4" w:space="0" w:color="auto"/>
              <w:left w:val="single" w:sz="4" w:space="0" w:color="auto"/>
              <w:bottom w:val="single" w:sz="4" w:space="0" w:color="auto"/>
              <w:right w:val="single" w:sz="4" w:space="0" w:color="auto"/>
            </w:tcBorders>
          </w:tcPr>
          <w:p w14:paraId="7BC49E4C" w14:textId="77777777" w:rsidR="00E91718" w:rsidRPr="00E91718" w:rsidRDefault="00E91718" w:rsidP="00E91718">
            <w:pPr>
              <w:jc w:val="right"/>
              <w:rPr>
                <w:rFonts w:ascii="Arial" w:eastAsiaTheme="minorHAnsi" w:hAnsi="Arial" w:cs="Arial"/>
                <w:sz w:val="22"/>
                <w:szCs w:val="22"/>
              </w:rPr>
            </w:pPr>
            <w:r w:rsidRPr="00E91718">
              <w:rPr>
                <w:rFonts w:ascii="Arial" w:eastAsiaTheme="minorHAnsi" w:hAnsi="Arial" w:cs="Arial"/>
                <w:sz w:val="22"/>
                <w:szCs w:val="22"/>
              </w:rPr>
              <w:t>£760.18</w:t>
            </w:r>
          </w:p>
        </w:tc>
      </w:tr>
      <w:tr w:rsidR="00E91718" w:rsidRPr="00E91718" w14:paraId="41452321" w14:textId="77777777" w:rsidTr="00E91718">
        <w:trPr>
          <w:trHeight w:val="333"/>
        </w:trPr>
        <w:tc>
          <w:tcPr>
            <w:tcW w:w="1099" w:type="dxa"/>
          </w:tcPr>
          <w:p w14:paraId="480B15F7"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BACS</w:t>
            </w:r>
          </w:p>
        </w:tc>
        <w:tc>
          <w:tcPr>
            <w:tcW w:w="1417" w:type="dxa"/>
          </w:tcPr>
          <w:p w14:paraId="6C5691AC"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3 Mobile</w:t>
            </w:r>
          </w:p>
        </w:tc>
        <w:tc>
          <w:tcPr>
            <w:tcW w:w="1874" w:type="dxa"/>
          </w:tcPr>
          <w:p w14:paraId="501F77BB"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12</w:t>
            </w:r>
            <w:r w:rsidRPr="00E91718">
              <w:rPr>
                <w:rFonts w:ascii="Arial" w:eastAsiaTheme="minorHAnsi" w:hAnsi="Arial" w:cs="Arial"/>
                <w:sz w:val="22"/>
                <w:szCs w:val="22"/>
                <w:vertAlign w:val="superscript"/>
              </w:rPr>
              <w:t>th</w:t>
            </w:r>
            <w:r w:rsidRPr="00E91718">
              <w:rPr>
                <w:rFonts w:ascii="Arial" w:eastAsiaTheme="minorHAnsi" w:hAnsi="Arial" w:cs="Arial"/>
                <w:sz w:val="22"/>
                <w:szCs w:val="22"/>
              </w:rPr>
              <w:t xml:space="preserve"> January 2026</w:t>
            </w:r>
          </w:p>
        </w:tc>
        <w:tc>
          <w:tcPr>
            <w:tcW w:w="2835" w:type="dxa"/>
          </w:tcPr>
          <w:p w14:paraId="624131B3"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Monthly Bill</w:t>
            </w:r>
          </w:p>
        </w:tc>
        <w:tc>
          <w:tcPr>
            <w:tcW w:w="1559" w:type="dxa"/>
          </w:tcPr>
          <w:p w14:paraId="7A1C8806" w14:textId="77777777" w:rsidR="00E91718" w:rsidRPr="00E91718" w:rsidRDefault="00E91718" w:rsidP="00E91718">
            <w:pPr>
              <w:jc w:val="right"/>
              <w:rPr>
                <w:rFonts w:ascii="Arial" w:eastAsiaTheme="minorHAnsi" w:hAnsi="Arial" w:cs="Arial"/>
                <w:sz w:val="22"/>
                <w:szCs w:val="22"/>
              </w:rPr>
            </w:pPr>
            <w:r w:rsidRPr="00E91718">
              <w:rPr>
                <w:rFonts w:ascii="Arial" w:eastAsiaTheme="minorHAnsi" w:hAnsi="Arial" w:cs="Arial"/>
                <w:sz w:val="22"/>
                <w:szCs w:val="22"/>
              </w:rPr>
              <w:t>£8.40</w:t>
            </w:r>
          </w:p>
        </w:tc>
        <w:tc>
          <w:tcPr>
            <w:tcW w:w="992" w:type="dxa"/>
          </w:tcPr>
          <w:p w14:paraId="339B52E1" w14:textId="77777777" w:rsidR="00E91718" w:rsidRPr="00E91718" w:rsidRDefault="00E91718" w:rsidP="00E91718">
            <w:pPr>
              <w:jc w:val="center"/>
              <w:rPr>
                <w:rFonts w:ascii="Arial" w:eastAsiaTheme="minorHAnsi" w:hAnsi="Arial" w:cs="Arial"/>
                <w:sz w:val="22"/>
                <w:szCs w:val="22"/>
              </w:rPr>
            </w:pPr>
            <w:r w:rsidRPr="00E91718">
              <w:rPr>
                <w:rFonts w:ascii="Arial" w:eastAsiaTheme="minorHAnsi" w:hAnsi="Arial" w:cs="Arial"/>
                <w:sz w:val="22"/>
                <w:szCs w:val="22"/>
              </w:rPr>
              <w:t>NIL</w:t>
            </w:r>
          </w:p>
        </w:tc>
        <w:tc>
          <w:tcPr>
            <w:tcW w:w="425" w:type="dxa"/>
          </w:tcPr>
          <w:p w14:paraId="68C74F96" w14:textId="77777777" w:rsidR="00E91718" w:rsidRPr="00E91718" w:rsidRDefault="00E91718" w:rsidP="00E91718">
            <w:pPr>
              <w:jc w:val="right"/>
              <w:rPr>
                <w:rFonts w:ascii="Arial" w:eastAsiaTheme="minorHAnsi" w:hAnsi="Arial" w:cs="Arial"/>
                <w:sz w:val="22"/>
                <w:szCs w:val="22"/>
              </w:rPr>
            </w:pPr>
            <w:r w:rsidRPr="00E91718">
              <w:rPr>
                <w:rFonts w:ascii="Arial" w:eastAsiaTheme="minorHAnsi" w:hAnsi="Arial" w:cs="Arial"/>
                <w:sz w:val="22"/>
                <w:szCs w:val="22"/>
              </w:rPr>
              <w:t>£8.40</w:t>
            </w:r>
          </w:p>
        </w:tc>
      </w:tr>
      <w:tr w:rsidR="00E91718" w:rsidRPr="00E91718" w14:paraId="6575D730" w14:textId="77777777" w:rsidTr="00E91718">
        <w:trPr>
          <w:trHeight w:val="333"/>
        </w:trPr>
        <w:tc>
          <w:tcPr>
            <w:tcW w:w="1099" w:type="dxa"/>
          </w:tcPr>
          <w:p w14:paraId="14618993"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BACS</w:t>
            </w:r>
          </w:p>
        </w:tc>
        <w:tc>
          <w:tcPr>
            <w:tcW w:w="1417" w:type="dxa"/>
          </w:tcPr>
          <w:p w14:paraId="7CE7850B"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Unity</w:t>
            </w:r>
          </w:p>
        </w:tc>
        <w:tc>
          <w:tcPr>
            <w:tcW w:w="1874" w:type="dxa"/>
          </w:tcPr>
          <w:p w14:paraId="58E8037C"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31</w:t>
            </w:r>
            <w:r w:rsidRPr="00E91718">
              <w:rPr>
                <w:rFonts w:ascii="Arial" w:eastAsiaTheme="minorHAnsi" w:hAnsi="Arial" w:cs="Arial"/>
                <w:sz w:val="22"/>
                <w:szCs w:val="22"/>
                <w:vertAlign w:val="superscript"/>
              </w:rPr>
              <w:t>st</w:t>
            </w:r>
            <w:r w:rsidRPr="00E91718">
              <w:rPr>
                <w:rFonts w:ascii="Arial" w:eastAsiaTheme="minorHAnsi" w:hAnsi="Arial" w:cs="Arial"/>
                <w:sz w:val="22"/>
                <w:szCs w:val="22"/>
              </w:rPr>
              <w:t xml:space="preserve"> January 2026</w:t>
            </w:r>
          </w:p>
        </w:tc>
        <w:tc>
          <w:tcPr>
            <w:tcW w:w="2835" w:type="dxa"/>
          </w:tcPr>
          <w:p w14:paraId="57DA9C10" w14:textId="77777777" w:rsidR="00E91718" w:rsidRPr="00E91718" w:rsidRDefault="00E91718" w:rsidP="00E91718">
            <w:pPr>
              <w:rPr>
                <w:rFonts w:ascii="Arial" w:eastAsiaTheme="minorHAnsi" w:hAnsi="Arial" w:cs="Arial"/>
                <w:sz w:val="22"/>
                <w:szCs w:val="22"/>
              </w:rPr>
            </w:pPr>
            <w:r w:rsidRPr="00E91718">
              <w:rPr>
                <w:rFonts w:ascii="Arial" w:eastAsiaTheme="minorHAnsi" w:hAnsi="Arial" w:cs="Arial"/>
                <w:sz w:val="22"/>
                <w:szCs w:val="22"/>
              </w:rPr>
              <w:t>Service Charge</w:t>
            </w:r>
          </w:p>
        </w:tc>
        <w:tc>
          <w:tcPr>
            <w:tcW w:w="1559" w:type="dxa"/>
          </w:tcPr>
          <w:p w14:paraId="78A200DA" w14:textId="77777777" w:rsidR="00E91718" w:rsidRPr="00E91718" w:rsidRDefault="00E91718" w:rsidP="00E91718">
            <w:pPr>
              <w:jc w:val="right"/>
              <w:rPr>
                <w:rFonts w:ascii="Arial" w:eastAsiaTheme="minorHAnsi" w:hAnsi="Arial" w:cs="Arial"/>
                <w:sz w:val="22"/>
                <w:szCs w:val="22"/>
              </w:rPr>
            </w:pPr>
            <w:r w:rsidRPr="00E91718">
              <w:rPr>
                <w:rFonts w:ascii="Arial" w:eastAsiaTheme="minorHAnsi" w:hAnsi="Arial" w:cs="Arial"/>
                <w:sz w:val="22"/>
                <w:szCs w:val="22"/>
              </w:rPr>
              <w:t>£6.00</w:t>
            </w:r>
          </w:p>
        </w:tc>
        <w:tc>
          <w:tcPr>
            <w:tcW w:w="992" w:type="dxa"/>
          </w:tcPr>
          <w:p w14:paraId="7A07B2BD" w14:textId="77777777" w:rsidR="00E91718" w:rsidRPr="00E91718" w:rsidRDefault="00E91718" w:rsidP="00E91718">
            <w:pPr>
              <w:jc w:val="center"/>
              <w:rPr>
                <w:rFonts w:ascii="Arial" w:eastAsiaTheme="minorHAnsi" w:hAnsi="Arial" w:cs="Arial"/>
                <w:sz w:val="22"/>
                <w:szCs w:val="22"/>
              </w:rPr>
            </w:pPr>
            <w:r w:rsidRPr="00E91718">
              <w:rPr>
                <w:rFonts w:ascii="Arial" w:eastAsiaTheme="minorHAnsi" w:hAnsi="Arial" w:cs="Arial"/>
                <w:sz w:val="22"/>
                <w:szCs w:val="22"/>
              </w:rPr>
              <w:t>NIL</w:t>
            </w:r>
          </w:p>
        </w:tc>
        <w:tc>
          <w:tcPr>
            <w:tcW w:w="425" w:type="dxa"/>
          </w:tcPr>
          <w:p w14:paraId="1460ED21" w14:textId="77777777" w:rsidR="00E91718" w:rsidRPr="00E91718" w:rsidRDefault="00E91718" w:rsidP="00E91718">
            <w:pPr>
              <w:jc w:val="right"/>
              <w:rPr>
                <w:rFonts w:ascii="Arial" w:eastAsiaTheme="minorHAnsi" w:hAnsi="Arial" w:cs="Arial"/>
                <w:sz w:val="22"/>
                <w:szCs w:val="22"/>
              </w:rPr>
            </w:pPr>
            <w:r w:rsidRPr="00E91718">
              <w:rPr>
                <w:rFonts w:ascii="Arial" w:eastAsiaTheme="minorHAnsi" w:hAnsi="Arial" w:cs="Arial"/>
                <w:sz w:val="22"/>
                <w:szCs w:val="22"/>
              </w:rPr>
              <w:t>£6.00</w:t>
            </w:r>
          </w:p>
        </w:tc>
      </w:tr>
      <w:tr w:rsidR="00E91718" w:rsidRPr="00E91718" w14:paraId="20938895" w14:textId="77777777" w:rsidTr="00E91718">
        <w:trPr>
          <w:trHeight w:val="238"/>
        </w:trPr>
        <w:tc>
          <w:tcPr>
            <w:tcW w:w="1099" w:type="dxa"/>
          </w:tcPr>
          <w:p w14:paraId="74CD4239" w14:textId="77777777" w:rsidR="00E91718" w:rsidRPr="00E91718" w:rsidRDefault="00E91718" w:rsidP="00E91718">
            <w:pPr>
              <w:rPr>
                <w:rFonts w:ascii="Arial" w:eastAsiaTheme="minorHAnsi" w:hAnsi="Arial" w:cs="Arial"/>
                <w:b/>
                <w:sz w:val="22"/>
                <w:szCs w:val="22"/>
              </w:rPr>
            </w:pPr>
          </w:p>
        </w:tc>
        <w:tc>
          <w:tcPr>
            <w:tcW w:w="1417" w:type="dxa"/>
          </w:tcPr>
          <w:p w14:paraId="0172733B" w14:textId="77777777" w:rsidR="00E91718" w:rsidRPr="00E91718" w:rsidRDefault="00E91718" w:rsidP="00E91718">
            <w:pPr>
              <w:rPr>
                <w:rFonts w:ascii="Arial" w:eastAsiaTheme="minorHAnsi" w:hAnsi="Arial" w:cs="Arial"/>
                <w:b/>
                <w:sz w:val="22"/>
                <w:szCs w:val="22"/>
              </w:rPr>
            </w:pPr>
          </w:p>
        </w:tc>
        <w:tc>
          <w:tcPr>
            <w:tcW w:w="1874" w:type="dxa"/>
          </w:tcPr>
          <w:p w14:paraId="1EBB4EEA" w14:textId="77777777" w:rsidR="00E91718" w:rsidRPr="00E91718" w:rsidRDefault="00E91718" w:rsidP="00E91718">
            <w:pPr>
              <w:rPr>
                <w:rFonts w:ascii="Arial" w:eastAsiaTheme="minorHAnsi" w:hAnsi="Arial" w:cs="Arial"/>
                <w:b/>
                <w:sz w:val="22"/>
                <w:szCs w:val="22"/>
              </w:rPr>
            </w:pPr>
          </w:p>
        </w:tc>
        <w:tc>
          <w:tcPr>
            <w:tcW w:w="2835" w:type="dxa"/>
          </w:tcPr>
          <w:p w14:paraId="12CF2E7E" w14:textId="77777777" w:rsidR="00E91718" w:rsidRPr="00E91718" w:rsidRDefault="00E91718" w:rsidP="00E91718">
            <w:pPr>
              <w:rPr>
                <w:rFonts w:ascii="Arial" w:eastAsiaTheme="minorHAnsi" w:hAnsi="Arial" w:cs="Arial"/>
                <w:b/>
                <w:sz w:val="22"/>
                <w:szCs w:val="22"/>
              </w:rPr>
            </w:pPr>
            <w:r w:rsidRPr="00E91718">
              <w:rPr>
                <w:rFonts w:ascii="Arial" w:eastAsiaTheme="minorHAnsi" w:hAnsi="Arial" w:cs="Arial"/>
                <w:b/>
                <w:sz w:val="22"/>
                <w:szCs w:val="22"/>
              </w:rPr>
              <w:t xml:space="preserve">TOTAL </w:t>
            </w:r>
          </w:p>
        </w:tc>
        <w:tc>
          <w:tcPr>
            <w:tcW w:w="1559" w:type="dxa"/>
          </w:tcPr>
          <w:p w14:paraId="313761B1" w14:textId="77777777" w:rsidR="00E91718" w:rsidRPr="00E91718" w:rsidRDefault="00E91718" w:rsidP="00E91718">
            <w:pPr>
              <w:jc w:val="right"/>
              <w:rPr>
                <w:rFonts w:ascii="Arial" w:eastAsiaTheme="minorHAnsi" w:hAnsi="Arial" w:cs="Arial"/>
                <w:b/>
                <w:sz w:val="22"/>
                <w:szCs w:val="22"/>
              </w:rPr>
            </w:pPr>
            <w:r w:rsidRPr="00E91718">
              <w:rPr>
                <w:rFonts w:ascii="Arial" w:eastAsiaTheme="minorHAnsi" w:hAnsi="Arial" w:cs="Arial"/>
                <w:b/>
                <w:sz w:val="22"/>
                <w:szCs w:val="22"/>
              </w:rPr>
              <w:t>£774.58</w:t>
            </w:r>
          </w:p>
        </w:tc>
        <w:tc>
          <w:tcPr>
            <w:tcW w:w="992" w:type="dxa"/>
          </w:tcPr>
          <w:p w14:paraId="34AB9131" w14:textId="77777777" w:rsidR="00E91718" w:rsidRPr="00E91718" w:rsidRDefault="00E91718" w:rsidP="00E91718">
            <w:pPr>
              <w:jc w:val="center"/>
              <w:rPr>
                <w:rFonts w:ascii="Arial" w:eastAsiaTheme="minorHAnsi" w:hAnsi="Arial" w:cs="Arial"/>
                <w:b/>
                <w:sz w:val="22"/>
                <w:szCs w:val="22"/>
              </w:rPr>
            </w:pPr>
            <w:r w:rsidRPr="00E91718">
              <w:rPr>
                <w:rFonts w:ascii="Arial" w:eastAsiaTheme="minorHAnsi" w:hAnsi="Arial" w:cs="Arial"/>
                <w:b/>
                <w:sz w:val="22"/>
                <w:szCs w:val="22"/>
              </w:rPr>
              <w:t>NIL</w:t>
            </w:r>
          </w:p>
        </w:tc>
        <w:tc>
          <w:tcPr>
            <w:tcW w:w="425" w:type="dxa"/>
          </w:tcPr>
          <w:p w14:paraId="34EDC461" w14:textId="77777777" w:rsidR="00E91718" w:rsidRPr="00E91718" w:rsidRDefault="00E91718" w:rsidP="00E91718">
            <w:pPr>
              <w:jc w:val="right"/>
              <w:rPr>
                <w:rFonts w:ascii="Arial" w:eastAsiaTheme="minorHAnsi" w:hAnsi="Arial" w:cs="Arial"/>
                <w:b/>
                <w:sz w:val="22"/>
                <w:szCs w:val="22"/>
              </w:rPr>
            </w:pPr>
            <w:r w:rsidRPr="00E91718">
              <w:rPr>
                <w:rFonts w:ascii="Arial" w:eastAsiaTheme="minorHAnsi" w:hAnsi="Arial" w:cs="Arial"/>
                <w:b/>
                <w:sz w:val="22"/>
                <w:szCs w:val="22"/>
              </w:rPr>
              <w:t>£774.48</w:t>
            </w:r>
          </w:p>
        </w:tc>
      </w:tr>
      <w:bookmarkEnd w:id="4"/>
      <w:bookmarkEnd w:id="5"/>
    </w:tbl>
    <w:p w14:paraId="0AE1E6CF" w14:textId="77777777" w:rsidR="00333ED0" w:rsidRPr="00333ED0" w:rsidRDefault="00333ED0" w:rsidP="00333ED0">
      <w:pPr>
        <w:rPr>
          <w:rFonts w:ascii="Arial" w:eastAsiaTheme="minorHAnsi" w:hAnsi="Arial" w:cs="Arial"/>
          <w:b/>
          <w:sz w:val="22"/>
          <w:szCs w:val="22"/>
        </w:rPr>
      </w:pPr>
    </w:p>
    <w:p w14:paraId="17603D9D" w14:textId="77777777" w:rsidR="00333ED0" w:rsidRPr="00333ED0" w:rsidRDefault="00333ED0" w:rsidP="00333ED0">
      <w:pPr>
        <w:rPr>
          <w:rFonts w:ascii="Arial" w:eastAsiaTheme="minorHAnsi" w:hAnsi="Arial" w:cs="Arial"/>
          <w:b/>
          <w:sz w:val="22"/>
          <w:szCs w:val="22"/>
        </w:rPr>
      </w:pPr>
      <w:r w:rsidRPr="00333ED0">
        <w:rPr>
          <w:rFonts w:ascii="Arial" w:eastAsiaTheme="minorHAnsi" w:hAnsi="Arial" w:cs="Arial"/>
          <w:b/>
          <w:sz w:val="22"/>
          <w:szCs w:val="22"/>
        </w:rPr>
        <w:t>INCOME</w:t>
      </w:r>
    </w:p>
    <w:tbl>
      <w:tblPr>
        <w:tblStyle w:val="TableGrid"/>
        <w:tblW w:w="0" w:type="auto"/>
        <w:tblLook w:val="04A0" w:firstRow="1" w:lastRow="0" w:firstColumn="1" w:lastColumn="0" w:noHBand="0" w:noVBand="1"/>
      </w:tblPr>
      <w:tblGrid>
        <w:gridCol w:w="1369"/>
        <w:gridCol w:w="3323"/>
        <w:gridCol w:w="3539"/>
        <w:gridCol w:w="1119"/>
      </w:tblGrid>
      <w:tr w:rsidR="00333ED0" w:rsidRPr="00333ED0" w14:paraId="73A4CF7C" w14:textId="77777777" w:rsidTr="00630F4A">
        <w:tc>
          <w:tcPr>
            <w:tcW w:w="1369" w:type="dxa"/>
          </w:tcPr>
          <w:p w14:paraId="62285C2B" w14:textId="77777777" w:rsidR="00333ED0" w:rsidRPr="00333ED0" w:rsidRDefault="00333ED0" w:rsidP="00333ED0">
            <w:pPr>
              <w:rPr>
                <w:rFonts w:ascii="Arial" w:eastAsiaTheme="minorHAnsi" w:hAnsi="Arial" w:cs="Arial"/>
                <w:b/>
                <w:sz w:val="22"/>
                <w:szCs w:val="22"/>
              </w:rPr>
            </w:pPr>
            <w:r w:rsidRPr="00333ED0">
              <w:rPr>
                <w:rFonts w:ascii="Arial" w:eastAsiaTheme="minorHAnsi" w:hAnsi="Arial" w:cs="Arial"/>
                <w:b/>
                <w:sz w:val="22"/>
                <w:szCs w:val="22"/>
              </w:rPr>
              <w:t>Date</w:t>
            </w:r>
          </w:p>
        </w:tc>
        <w:tc>
          <w:tcPr>
            <w:tcW w:w="3323" w:type="dxa"/>
          </w:tcPr>
          <w:p w14:paraId="4164B6F0" w14:textId="77777777" w:rsidR="00333ED0" w:rsidRPr="00333ED0" w:rsidRDefault="00333ED0" w:rsidP="00333ED0">
            <w:pPr>
              <w:rPr>
                <w:rFonts w:ascii="Arial" w:eastAsiaTheme="minorHAnsi" w:hAnsi="Arial" w:cs="Arial"/>
                <w:b/>
                <w:sz w:val="22"/>
                <w:szCs w:val="22"/>
              </w:rPr>
            </w:pPr>
            <w:r w:rsidRPr="00333ED0">
              <w:rPr>
                <w:rFonts w:ascii="Arial" w:eastAsiaTheme="minorHAnsi" w:hAnsi="Arial" w:cs="Arial"/>
                <w:b/>
                <w:sz w:val="22"/>
                <w:szCs w:val="22"/>
              </w:rPr>
              <w:t>Received from</w:t>
            </w:r>
          </w:p>
        </w:tc>
        <w:tc>
          <w:tcPr>
            <w:tcW w:w="3539" w:type="dxa"/>
          </w:tcPr>
          <w:p w14:paraId="4FCADC72" w14:textId="77777777" w:rsidR="00333ED0" w:rsidRPr="00333ED0" w:rsidRDefault="00333ED0" w:rsidP="00333ED0">
            <w:pPr>
              <w:rPr>
                <w:rFonts w:ascii="Arial" w:eastAsiaTheme="minorHAnsi" w:hAnsi="Arial" w:cs="Arial"/>
                <w:b/>
                <w:sz w:val="22"/>
                <w:szCs w:val="22"/>
              </w:rPr>
            </w:pPr>
            <w:r w:rsidRPr="00333ED0">
              <w:rPr>
                <w:rFonts w:ascii="Arial" w:eastAsiaTheme="minorHAnsi" w:hAnsi="Arial" w:cs="Arial"/>
                <w:b/>
                <w:sz w:val="22"/>
                <w:szCs w:val="22"/>
              </w:rPr>
              <w:t>In respect of</w:t>
            </w:r>
          </w:p>
        </w:tc>
        <w:tc>
          <w:tcPr>
            <w:tcW w:w="1119" w:type="dxa"/>
          </w:tcPr>
          <w:p w14:paraId="3477D14A" w14:textId="77777777" w:rsidR="00333ED0" w:rsidRPr="00333ED0" w:rsidRDefault="00333ED0" w:rsidP="00333ED0">
            <w:pPr>
              <w:jc w:val="both"/>
              <w:rPr>
                <w:rFonts w:ascii="Arial" w:eastAsiaTheme="minorHAnsi" w:hAnsi="Arial" w:cs="Arial"/>
                <w:b/>
                <w:sz w:val="22"/>
                <w:szCs w:val="22"/>
              </w:rPr>
            </w:pPr>
            <w:r w:rsidRPr="00333ED0">
              <w:rPr>
                <w:rFonts w:ascii="Arial" w:eastAsiaTheme="minorHAnsi" w:hAnsi="Arial" w:cs="Arial"/>
                <w:b/>
                <w:sz w:val="22"/>
                <w:szCs w:val="22"/>
              </w:rPr>
              <w:t>Amount</w:t>
            </w:r>
          </w:p>
        </w:tc>
      </w:tr>
      <w:tr w:rsidR="00333ED0" w:rsidRPr="00333ED0" w14:paraId="70A96D0C" w14:textId="77777777" w:rsidTr="00630F4A">
        <w:trPr>
          <w:trHeight w:val="289"/>
        </w:trPr>
        <w:tc>
          <w:tcPr>
            <w:tcW w:w="1369" w:type="dxa"/>
          </w:tcPr>
          <w:p w14:paraId="14B8AC74" w14:textId="77777777" w:rsidR="00333ED0" w:rsidRPr="00333ED0" w:rsidRDefault="00333ED0" w:rsidP="00333ED0">
            <w:pPr>
              <w:rPr>
                <w:rFonts w:ascii="Arial" w:eastAsiaTheme="minorHAnsi" w:hAnsi="Arial" w:cs="Arial"/>
                <w:sz w:val="22"/>
                <w:szCs w:val="22"/>
              </w:rPr>
            </w:pPr>
          </w:p>
        </w:tc>
        <w:tc>
          <w:tcPr>
            <w:tcW w:w="3323" w:type="dxa"/>
          </w:tcPr>
          <w:p w14:paraId="0BBCA0E8" w14:textId="77777777" w:rsidR="00333ED0" w:rsidRPr="00333ED0" w:rsidRDefault="00333ED0" w:rsidP="00333ED0">
            <w:pPr>
              <w:rPr>
                <w:rFonts w:ascii="Arial" w:eastAsiaTheme="minorHAnsi" w:hAnsi="Arial" w:cs="Arial"/>
                <w:sz w:val="22"/>
                <w:szCs w:val="22"/>
              </w:rPr>
            </w:pPr>
          </w:p>
        </w:tc>
        <w:tc>
          <w:tcPr>
            <w:tcW w:w="3539" w:type="dxa"/>
          </w:tcPr>
          <w:p w14:paraId="5E7591B0" w14:textId="77777777" w:rsidR="00333ED0" w:rsidRPr="00333ED0" w:rsidRDefault="00333ED0" w:rsidP="00333ED0">
            <w:pPr>
              <w:rPr>
                <w:rFonts w:ascii="Arial" w:eastAsiaTheme="minorHAnsi" w:hAnsi="Arial" w:cs="Arial"/>
                <w:sz w:val="22"/>
                <w:szCs w:val="22"/>
              </w:rPr>
            </w:pPr>
          </w:p>
        </w:tc>
        <w:tc>
          <w:tcPr>
            <w:tcW w:w="1119" w:type="dxa"/>
          </w:tcPr>
          <w:p w14:paraId="5F62E99F" w14:textId="77777777" w:rsidR="00333ED0" w:rsidRPr="00333ED0" w:rsidRDefault="00333ED0" w:rsidP="00333ED0">
            <w:pPr>
              <w:rPr>
                <w:rFonts w:ascii="Arial" w:eastAsiaTheme="minorHAnsi" w:hAnsi="Arial" w:cs="Arial"/>
                <w:sz w:val="22"/>
                <w:szCs w:val="22"/>
              </w:rPr>
            </w:pPr>
          </w:p>
        </w:tc>
      </w:tr>
      <w:tr w:rsidR="00D92AED" w:rsidRPr="00333ED0" w14:paraId="43A20908" w14:textId="77777777" w:rsidTr="00630F4A">
        <w:trPr>
          <w:trHeight w:val="289"/>
        </w:trPr>
        <w:tc>
          <w:tcPr>
            <w:tcW w:w="1369" w:type="dxa"/>
          </w:tcPr>
          <w:p w14:paraId="1CF92A4F" w14:textId="77777777" w:rsidR="00D92AED" w:rsidRPr="00333ED0" w:rsidRDefault="00D92AED" w:rsidP="00333ED0">
            <w:pPr>
              <w:rPr>
                <w:rFonts w:ascii="Arial" w:eastAsiaTheme="minorHAnsi" w:hAnsi="Arial" w:cs="Arial"/>
                <w:sz w:val="22"/>
                <w:szCs w:val="22"/>
              </w:rPr>
            </w:pPr>
          </w:p>
        </w:tc>
        <w:tc>
          <w:tcPr>
            <w:tcW w:w="3323" w:type="dxa"/>
          </w:tcPr>
          <w:p w14:paraId="1DD8DB2A" w14:textId="77777777" w:rsidR="00D92AED" w:rsidRPr="00333ED0" w:rsidRDefault="00D92AED" w:rsidP="00333ED0">
            <w:pPr>
              <w:rPr>
                <w:rFonts w:ascii="Arial" w:eastAsiaTheme="minorHAnsi" w:hAnsi="Arial" w:cs="Arial"/>
                <w:sz w:val="22"/>
                <w:szCs w:val="22"/>
              </w:rPr>
            </w:pPr>
          </w:p>
        </w:tc>
        <w:tc>
          <w:tcPr>
            <w:tcW w:w="3539" w:type="dxa"/>
          </w:tcPr>
          <w:p w14:paraId="235C9228" w14:textId="77777777" w:rsidR="00D92AED" w:rsidRPr="00333ED0" w:rsidRDefault="00D92AED" w:rsidP="00333ED0">
            <w:pPr>
              <w:rPr>
                <w:rFonts w:ascii="Arial" w:eastAsiaTheme="minorHAnsi" w:hAnsi="Arial" w:cs="Arial"/>
                <w:sz w:val="22"/>
                <w:szCs w:val="22"/>
              </w:rPr>
            </w:pPr>
          </w:p>
        </w:tc>
        <w:tc>
          <w:tcPr>
            <w:tcW w:w="1119" w:type="dxa"/>
          </w:tcPr>
          <w:p w14:paraId="315FCF57" w14:textId="77777777" w:rsidR="00D92AED" w:rsidRPr="00333ED0" w:rsidRDefault="00D92AED" w:rsidP="00333ED0">
            <w:pPr>
              <w:rPr>
                <w:rFonts w:ascii="Arial" w:eastAsiaTheme="minorHAnsi" w:hAnsi="Arial" w:cs="Arial"/>
                <w:sz w:val="22"/>
                <w:szCs w:val="22"/>
              </w:rPr>
            </w:pPr>
          </w:p>
        </w:tc>
      </w:tr>
    </w:tbl>
    <w:p w14:paraId="1D0F2E98" w14:textId="77777777" w:rsidR="00175DB4" w:rsidRDefault="00175DB4" w:rsidP="00333ED0">
      <w:pPr>
        <w:rPr>
          <w:rFonts w:ascii="Arial" w:eastAsiaTheme="minorHAnsi" w:hAnsi="Arial" w:cs="Arial"/>
          <w:b/>
          <w:bCs/>
          <w:sz w:val="22"/>
          <w:szCs w:val="22"/>
        </w:rPr>
      </w:pPr>
    </w:p>
    <w:p w14:paraId="58E1E79F" w14:textId="77777777" w:rsidR="00D92AED" w:rsidRDefault="00D92AED" w:rsidP="00333ED0">
      <w:pPr>
        <w:rPr>
          <w:rFonts w:ascii="Arial" w:eastAsiaTheme="minorHAnsi" w:hAnsi="Arial" w:cs="Arial"/>
          <w:b/>
          <w:bCs/>
          <w:sz w:val="22"/>
          <w:szCs w:val="22"/>
        </w:rPr>
      </w:pPr>
    </w:p>
    <w:p w14:paraId="53393BAD" w14:textId="77777777" w:rsidR="00D92AED" w:rsidRDefault="00D92AED" w:rsidP="00333ED0">
      <w:pPr>
        <w:rPr>
          <w:rFonts w:ascii="Arial" w:eastAsiaTheme="minorHAnsi" w:hAnsi="Arial" w:cs="Arial"/>
          <w:b/>
          <w:bCs/>
          <w:sz w:val="22"/>
          <w:szCs w:val="22"/>
        </w:rPr>
      </w:pPr>
    </w:p>
    <w:p w14:paraId="594D1985" w14:textId="77777777" w:rsidR="00D92AED" w:rsidRDefault="00D92AED" w:rsidP="00333ED0">
      <w:pPr>
        <w:rPr>
          <w:rFonts w:ascii="Arial" w:eastAsiaTheme="minorHAnsi" w:hAnsi="Arial" w:cs="Arial"/>
          <w:b/>
          <w:bCs/>
          <w:sz w:val="22"/>
          <w:szCs w:val="22"/>
        </w:rPr>
      </w:pPr>
    </w:p>
    <w:p w14:paraId="04838F61" w14:textId="77777777" w:rsidR="00D92AED" w:rsidRPr="00333ED0" w:rsidRDefault="00D92AED" w:rsidP="00333ED0">
      <w:pPr>
        <w:rPr>
          <w:rFonts w:ascii="Arial" w:eastAsiaTheme="minorHAnsi" w:hAnsi="Arial" w:cs="Arial"/>
          <w:b/>
          <w:bCs/>
          <w:sz w:val="22"/>
          <w:szCs w:val="22"/>
        </w:rPr>
      </w:pPr>
    </w:p>
    <w:p w14:paraId="71909151" w14:textId="02F9F61E" w:rsidR="00175DB4" w:rsidRPr="00C31D87" w:rsidRDefault="00372C4F" w:rsidP="00175DB4">
      <w:pPr>
        <w:pStyle w:val="ListParagraph"/>
        <w:numPr>
          <w:ilvl w:val="0"/>
          <w:numId w:val="9"/>
        </w:numPr>
        <w:rPr>
          <w:rFonts w:ascii="Arial" w:eastAsiaTheme="minorHAnsi" w:hAnsi="Arial" w:cs="Arial"/>
          <w:b/>
          <w:bCs/>
          <w:sz w:val="22"/>
          <w:szCs w:val="22"/>
        </w:rPr>
      </w:pPr>
      <w:r w:rsidRPr="00175DB4">
        <w:rPr>
          <w:rFonts w:ascii="Arial" w:eastAsiaTheme="minorHAnsi" w:hAnsi="Arial" w:cs="Arial"/>
          <w:sz w:val="22"/>
          <w:szCs w:val="22"/>
        </w:rPr>
        <w:lastRenderedPageBreak/>
        <w:t xml:space="preserve">Third quarter bank </w:t>
      </w:r>
      <w:r w:rsidR="00D92AED" w:rsidRPr="00175DB4">
        <w:rPr>
          <w:rFonts w:ascii="Arial" w:eastAsiaTheme="minorHAnsi" w:hAnsi="Arial" w:cs="Arial"/>
          <w:sz w:val="22"/>
          <w:szCs w:val="22"/>
        </w:rPr>
        <w:t>reconciliation</w:t>
      </w:r>
    </w:p>
    <w:p w14:paraId="0CF8B375" w14:textId="77777777" w:rsidR="00175DB4" w:rsidRDefault="00175DB4" w:rsidP="00175DB4">
      <w:pPr>
        <w:rPr>
          <w:rFonts w:ascii="Arial" w:eastAsiaTheme="minorHAnsi" w:hAnsi="Arial" w:cs="Arial"/>
          <w:b/>
          <w:bCs/>
          <w:sz w:val="22"/>
          <w:szCs w:val="22"/>
        </w:rPr>
      </w:pPr>
    </w:p>
    <w:tbl>
      <w:tblPr>
        <w:tblW w:w="10380" w:type="dxa"/>
        <w:tblLook w:val="04A0" w:firstRow="1" w:lastRow="0" w:firstColumn="1" w:lastColumn="0" w:noHBand="0" w:noVBand="1"/>
      </w:tblPr>
      <w:tblGrid>
        <w:gridCol w:w="4940"/>
        <w:gridCol w:w="960"/>
        <w:gridCol w:w="4480"/>
      </w:tblGrid>
      <w:tr w:rsidR="009765A0" w14:paraId="1DB717C0" w14:textId="77777777" w:rsidTr="009765A0">
        <w:trPr>
          <w:trHeight w:val="360"/>
        </w:trPr>
        <w:tc>
          <w:tcPr>
            <w:tcW w:w="4940" w:type="dxa"/>
            <w:tcBorders>
              <w:top w:val="single" w:sz="4" w:space="0" w:color="auto"/>
              <w:left w:val="single" w:sz="4" w:space="0" w:color="auto"/>
              <w:bottom w:val="single" w:sz="4" w:space="0" w:color="auto"/>
              <w:right w:val="single" w:sz="4" w:space="0" w:color="auto"/>
            </w:tcBorders>
            <w:noWrap/>
            <w:vAlign w:val="bottom"/>
            <w:hideMark/>
          </w:tcPr>
          <w:p w14:paraId="70ABAF75" w14:textId="77777777" w:rsidR="009765A0" w:rsidRDefault="009765A0">
            <w:pPr>
              <w:rPr>
                <w:rFonts w:ascii="Arial" w:hAnsi="Arial" w:cs="Arial"/>
                <w:color w:val="000000"/>
                <w:sz w:val="28"/>
                <w:szCs w:val="28"/>
              </w:rPr>
            </w:pPr>
            <w:proofErr w:type="spellStart"/>
            <w:r>
              <w:rPr>
                <w:rFonts w:ascii="Arial" w:hAnsi="Arial" w:cs="Arial"/>
                <w:color w:val="000000"/>
                <w:sz w:val="28"/>
                <w:szCs w:val="28"/>
              </w:rPr>
              <w:t>Drakelolw</w:t>
            </w:r>
            <w:proofErr w:type="spellEnd"/>
            <w:r>
              <w:rPr>
                <w:rFonts w:ascii="Arial" w:hAnsi="Arial" w:cs="Arial"/>
                <w:color w:val="000000"/>
                <w:sz w:val="28"/>
                <w:szCs w:val="28"/>
              </w:rPr>
              <w:t xml:space="preserve"> Parish Council</w:t>
            </w:r>
          </w:p>
        </w:tc>
        <w:tc>
          <w:tcPr>
            <w:tcW w:w="960" w:type="dxa"/>
            <w:tcBorders>
              <w:top w:val="single" w:sz="4" w:space="0" w:color="auto"/>
              <w:left w:val="nil"/>
              <w:bottom w:val="single" w:sz="4" w:space="0" w:color="auto"/>
              <w:right w:val="single" w:sz="4" w:space="0" w:color="auto"/>
            </w:tcBorders>
            <w:noWrap/>
            <w:vAlign w:val="bottom"/>
            <w:hideMark/>
          </w:tcPr>
          <w:p w14:paraId="05771198"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4480" w:type="dxa"/>
            <w:tcBorders>
              <w:top w:val="single" w:sz="4" w:space="0" w:color="auto"/>
              <w:left w:val="nil"/>
              <w:bottom w:val="single" w:sz="4" w:space="0" w:color="auto"/>
              <w:right w:val="single" w:sz="4" w:space="0" w:color="auto"/>
            </w:tcBorders>
            <w:noWrap/>
            <w:vAlign w:val="bottom"/>
            <w:hideMark/>
          </w:tcPr>
          <w:p w14:paraId="43EAB1E3" w14:textId="77777777" w:rsidR="009765A0" w:rsidRDefault="009765A0">
            <w:pPr>
              <w:rPr>
                <w:rFonts w:ascii="Arial" w:hAnsi="Arial" w:cs="Arial"/>
                <w:color w:val="000000"/>
                <w:sz w:val="28"/>
                <w:szCs w:val="28"/>
              </w:rPr>
            </w:pPr>
            <w:r>
              <w:rPr>
                <w:rFonts w:ascii="Arial" w:hAnsi="Arial" w:cs="Arial"/>
                <w:color w:val="000000"/>
                <w:sz w:val="28"/>
                <w:szCs w:val="28"/>
              </w:rPr>
              <w:t> </w:t>
            </w:r>
          </w:p>
        </w:tc>
      </w:tr>
      <w:tr w:rsidR="009765A0" w14:paraId="340F7812"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1416E2C4"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960" w:type="dxa"/>
            <w:tcBorders>
              <w:top w:val="nil"/>
              <w:left w:val="nil"/>
              <w:bottom w:val="single" w:sz="4" w:space="0" w:color="auto"/>
              <w:right w:val="single" w:sz="4" w:space="0" w:color="auto"/>
            </w:tcBorders>
            <w:noWrap/>
            <w:vAlign w:val="bottom"/>
            <w:hideMark/>
          </w:tcPr>
          <w:p w14:paraId="4D062DA7"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4480" w:type="dxa"/>
            <w:tcBorders>
              <w:top w:val="nil"/>
              <w:left w:val="nil"/>
              <w:bottom w:val="single" w:sz="4" w:space="0" w:color="auto"/>
              <w:right w:val="single" w:sz="4" w:space="0" w:color="auto"/>
            </w:tcBorders>
            <w:noWrap/>
            <w:vAlign w:val="bottom"/>
            <w:hideMark/>
          </w:tcPr>
          <w:p w14:paraId="01123F35" w14:textId="77777777" w:rsidR="009765A0" w:rsidRDefault="009765A0">
            <w:pPr>
              <w:rPr>
                <w:rFonts w:ascii="Arial" w:hAnsi="Arial" w:cs="Arial"/>
                <w:color w:val="000000"/>
                <w:sz w:val="28"/>
                <w:szCs w:val="28"/>
              </w:rPr>
            </w:pPr>
            <w:r>
              <w:rPr>
                <w:rFonts w:ascii="Arial" w:hAnsi="Arial" w:cs="Arial"/>
                <w:color w:val="000000"/>
                <w:sz w:val="28"/>
                <w:szCs w:val="28"/>
              </w:rPr>
              <w:t> </w:t>
            </w:r>
          </w:p>
        </w:tc>
      </w:tr>
      <w:tr w:rsidR="009765A0" w14:paraId="73659586"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507E1DA3" w14:textId="77777777" w:rsidR="009765A0" w:rsidRDefault="009765A0">
            <w:pPr>
              <w:rPr>
                <w:rFonts w:ascii="Arial" w:hAnsi="Arial" w:cs="Arial"/>
                <w:color w:val="000000"/>
                <w:sz w:val="28"/>
                <w:szCs w:val="28"/>
              </w:rPr>
            </w:pPr>
            <w:r>
              <w:rPr>
                <w:rFonts w:ascii="Arial" w:hAnsi="Arial" w:cs="Arial"/>
                <w:color w:val="000000"/>
                <w:sz w:val="28"/>
                <w:szCs w:val="28"/>
              </w:rPr>
              <w:t>Opening Balance at 01/10/2025</w:t>
            </w:r>
          </w:p>
        </w:tc>
        <w:tc>
          <w:tcPr>
            <w:tcW w:w="960" w:type="dxa"/>
            <w:tcBorders>
              <w:top w:val="nil"/>
              <w:left w:val="nil"/>
              <w:bottom w:val="single" w:sz="4" w:space="0" w:color="auto"/>
              <w:right w:val="single" w:sz="4" w:space="0" w:color="auto"/>
            </w:tcBorders>
            <w:noWrap/>
            <w:vAlign w:val="bottom"/>
            <w:hideMark/>
          </w:tcPr>
          <w:p w14:paraId="1143C60E" w14:textId="77777777" w:rsidR="009765A0" w:rsidRDefault="009765A0">
            <w:pPr>
              <w:rPr>
                <w:rFonts w:ascii="Arial" w:hAnsi="Arial" w:cs="Arial"/>
                <w:color w:val="000000"/>
                <w:sz w:val="28"/>
                <w:szCs w:val="28"/>
              </w:rPr>
            </w:pPr>
            <w:r>
              <w:rPr>
                <w:rFonts w:ascii="Arial" w:hAnsi="Arial" w:cs="Arial"/>
                <w:color w:val="000000"/>
                <w:sz w:val="28"/>
                <w:szCs w:val="28"/>
              </w:rPr>
              <w:t xml:space="preserve"> </w:t>
            </w:r>
          </w:p>
        </w:tc>
        <w:tc>
          <w:tcPr>
            <w:tcW w:w="4480" w:type="dxa"/>
            <w:tcBorders>
              <w:top w:val="nil"/>
              <w:left w:val="nil"/>
              <w:bottom w:val="single" w:sz="4" w:space="0" w:color="auto"/>
              <w:right w:val="single" w:sz="4" w:space="0" w:color="auto"/>
            </w:tcBorders>
            <w:noWrap/>
            <w:vAlign w:val="bottom"/>
            <w:hideMark/>
          </w:tcPr>
          <w:p w14:paraId="7011BBFC" w14:textId="77777777" w:rsidR="009765A0" w:rsidRDefault="009765A0">
            <w:pPr>
              <w:jc w:val="right"/>
              <w:rPr>
                <w:rFonts w:ascii="Arial" w:hAnsi="Arial" w:cs="Arial"/>
                <w:color w:val="000000"/>
                <w:sz w:val="28"/>
                <w:szCs w:val="28"/>
              </w:rPr>
            </w:pPr>
            <w:r>
              <w:rPr>
                <w:rFonts w:ascii="Arial" w:hAnsi="Arial" w:cs="Arial"/>
                <w:color w:val="000000"/>
                <w:sz w:val="28"/>
                <w:szCs w:val="28"/>
              </w:rPr>
              <w:t>14678.37</w:t>
            </w:r>
          </w:p>
        </w:tc>
      </w:tr>
      <w:tr w:rsidR="009765A0" w14:paraId="51D11DA2"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1B2633F0"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960" w:type="dxa"/>
            <w:tcBorders>
              <w:top w:val="nil"/>
              <w:left w:val="nil"/>
              <w:bottom w:val="single" w:sz="4" w:space="0" w:color="auto"/>
              <w:right w:val="single" w:sz="4" w:space="0" w:color="auto"/>
            </w:tcBorders>
            <w:noWrap/>
            <w:vAlign w:val="bottom"/>
            <w:hideMark/>
          </w:tcPr>
          <w:p w14:paraId="23A33436"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4480" w:type="dxa"/>
            <w:tcBorders>
              <w:top w:val="nil"/>
              <w:left w:val="nil"/>
              <w:bottom w:val="single" w:sz="4" w:space="0" w:color="auto"/>
              <w:right w:val="single" w:sz="4" w:space="0" w:color="auto"/>
            </w:tcBorders>
            <w:noWrap/>
            <w:vAlign w:val="bottom"/>
            <w:hideMark/>
          </w:tcPr>
          <w:p w14:paraId="4716D408" w14:textId="77777777" w:rsidR="009765A0" w:rsidRDefault="009765A0">
            <w:pPr>
              <w:rPr>
                <w:rFonts w:ascii="Arial" w:hAnsi="Arial" w:cs="Arial"/>
                <w:color w:val="000000"/>
                <w:sz w:val="28"/>
                <w:szCs w:val="28"/>
              </w:rPr>
            </w:pPr>
            <w:r>
              <w:rPr>
                <w:rFonts w:ascii="Arial" w:hAnsi="Arial" w:cs="Arial"/>
                <w:color w:val="000000"/>
                <w:sz w:val="28"/>
                <w:szCs w:val="28"/>
              </w:rPr>
              <w:t> </w:t>
            </w:r>
          </w:p>
        </w:tc>
      </w:tr>
      <w:tr w:rsidR="009765A0" w14:paraId="5D308719"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5E6AAAD0"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960" w:type="dxa"/>
            <w:tcBorders>
              <w:top w:val="nil"/>
              <w:left w:val="nil"/>
              <w:bottom w:val="single" w:sz="4" w:space="0" w:color="auto"/>
              <w:right w:val="single" w:sz="4" w:space="0" w:color="auto"/>
            </w:tcBorders>
            <w:noWrap/>
            <w:vAlign w:val="bottom"/>
            <w:hideMark/>
          </w:tcPr>
          <w:p w14:paraId="3D27DB09"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4480" w:type="dxa"/>
            <w:tcBorders>
              <w:top w:val="nil"/>
              <w:left w:val="nil"/>
              <w:bottom w:val="single" w:sz="4" w:space="0" w:color="auto"/>
              <w:right w:val="single" w:sz="4" w:space="0" w:color="auto"/>
            </w:tcBorders>
            <w:noWrap/>
            <w:vAlign w:val="bottom"/>
            <w:hideMark/>
          </w:tcPr>
          <w:p w14:paraId="3D0AAA35" w14:textId="77777777" w:rsidR="009765A0" w:rsidRDefault="009765A0">
            <w:pPr>
              <w:rPr>
                <w:rFonts w:ascii="Arial" w:hAnsi="Arial" w:cs="Arial"/>
                <w:color w:val="000000"/>
                <w:sz w:val="28"/>
                <w:szCs w:val="28"/>
              </w:rPr>
            </w:pPr>
            <w:r>
              <w:rPr>
                <w:rFonts w:ascii="Arial" w:hAnsi="Arial" w:cs="Arial"/>
                <w:color w:val="000000"/>
                <w:sz w:val="28"/>
                <w:szCs w:val="28"/>
              </w:rPr>
              <w:t> </w:t>
            </w:r>
          </w:p>
        </w:tc>
      </w:tr>
      <w:tr w:rsidR="009765A0" w14:paraId="1A78D9C6"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29BBADBD" w14:textId="77777777" w:rsidR="009765A0" w:rsidRDefault="009765A0">
            <w:pPr>
              <w:rPr>
                <w:rFonts w:ascii="Arial" w:hAnsi="Arial" w:cs="Arial"/>
                <w:color w:val="000000"/>
                <w:sz w:val="28"/>
                <w:szCs w:val="28"/>
              </w:rPr>
            </w:pPr>
            <w:r>
              <w:rPr>
                <w:rFonts w:ascii="Arial" w:hAnsi="Arial" w:cs="Arial"/>
                <w:color w:val="000000"/>
                <w:sz w:val="28"/>
                <w:szCs w:val="28"/>
              </w:rPr>
              <w:t>Receipts (01/10/2025-31/12/2025)</w:t>
            </w:r>
          </w:p>
        </w:tc>
        <w:tc>
          <w:tcPr>
            <w:tcW w:w="960" w:type="dxa"/>
            <w:tcBorders>
              <w:top w:val="nil"/>
              <w:left w:val="nil"/>
              <w:bottom w:val="single" w:sz="4" w:space="0" w:color="auto"/>
              <w:right w:val="single" w:sz="4" w:space="0" w:color="auto"/>
            </w:tcBorders>
            <w:noWrap/>
            <w:vAlign w:val="bottom"/>
            <w:hideMark/>
          </w:tcPr>
          <w:p w14:paraId="2004F578" w14:textId="77777777" w:rsidR="009765A0" w:rsidRDefault="009765A0">
            <w:pPr>
              <w:rPr>
                <w:rFonts w:ascii="Arial" w:hAnsi="Arial" w:cs="Arial"/>
                <w:color w:val="000000"/>
                <w:sz w:val="28"/>
                <w:szCs w:val="28"/>
              </w:rPr>
            </w:pPr>
            <w:r>
              <w:rPr>
                <w:rFonts w:ascii="Arial" w:hAnsi="Arial" w:cs="Arial"/>
                <w:color w:val="000000"/>
                <w:sz w:val="28"/>
                <w:szCs w:val="28"/>
              </w:rPr>
              <w:t xml:space="preserve"> </w:t>
            </w:r>
          </w:p>
        </w:tc>
        <w:tc>
          <w:tcPr>
            <w:tcW w:w="4480" w:type="dxa"/>
            <w:tcBorders>
              <w:top w:val="nil"/>
              <w:left w:val="nil"/>
              <w:bottom w:val="single" w:sz="4" w:space="0" w:color="auto"/>
              <w:right w:val="single" w:sz="4" w:space="0" w:color="auto"/>
            </w:tcBorders>
            <w:noWrap/>
            <w:vAlign w:val="bottom"/>
            <w:hideMark/>
          </w:tcPr>
          <w:p w14:paraId="7949ACD8" w14:textId="77777777" w:rsidR="009765A0" w:rsidRDefault="009765A0">
            <w:pPr>
              <w:jc w:val="right"/>
              <w:rPr>
                <w:rFonts w:ascii="Arial" w:hAnsi="Arial" w:cs="Arial"/>
                <w:color w:val="000000"/>
                <w:sz w:val="28"/>
                <w:szCs w:val="28"/>
              </w:rPr>
            </w:pPr>
            <w:r>
              <w:rPr>
                <w:rFonts w:ascii="Arial" w:hAnsi="Arial" w:cs="Arial"/>
                <w:color w:val="000000"/>
                <w:sz w:val="28"/>
                <w:szCs w:val="28"/>
              </w:rPr>
              <w:t>0</w:t>
            </w:r>
          </w:p>
        </w:tc>
      </w:tr>
      <w:tr w:rsidR="009765A0" w14:paraId="5C3C40E5"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29474BC9" w14:textId="77777777" w:rsidR="009765A0" w:rsidRDefault="009765A0">
            <w:pPr>
              <w:rPr>
                <w:rFonts w:ascii="Arial" w:hAnsi="Arial" w:cs="Arial"/>
                <w:color w:val="000000"/>
                <w:sz w:val="28"/>
                <w:szCs w:val="28"/>
              </w:rPr>
            </w:pPr>
            <w:r>
              <w:rPr>
                <w:rFonts w:ascii="Arial" w:hAnsi="Arial" w:cs="Arial"/>
                <w:color w:val="000000"/>
                <w:sz w:val="28"/>
                <w:szCs w:val="28"/>
              </w:rPr>
              <w:t>Payments (01/10/2025-31/12/2025)</w:t>
            </w:r>
          </w:p>
        </w:tc>
        <w:tc>
          <w:tcPr>
            <w:tcW w:w="960" w:type="dxa"/>
            <w:tcBorders>
              <w:top w:val="nil"/>
              <w:left w:val="nil"/>
              <w:bottom w:val="single" w:sz="4" w:space="0" w:color="auto"/>
              <w:right w:val="single" w:sz="4" w:space="0" w:color="auto"/>
            </w:tcBorders>
            <w:noWrap/>
            <w:vAlign w:val="bottom"/>
            <w:hideMark/>
          </w:tcPr>
          <w:p w14:paraId="2F33231B" w14:textId="77777777" w:rsidR="009765A0" w:rsidRDefault="009765A0">
            <w:pPr>
              <w:rPr>
                <w:rFonts w:ascii="Arial" w:hAnsi="Arial" w:cs="Arial"/>
                <w:color w:val="000000"/>
                <w:sz w:val="28"/>
                <w:szCs w:val="28"/>
              </w:rPr>
            </w:pPr>
            <w:r>
              <w:rPr>
                <w:rFonts w:ascii="Arial" w:hAnsi="Arial" w:cs="Arial"/>
                <w:color w:val="000000"/>
                <w:sz w:val="28"/>
                <w:szCs w:val="28"/>
              </w:rPr>
              <w:t xml:space="preserve"> </w:t>
            </w:r>
          </w:p>
        </w:tc>
        <w:tc>
          <w:tcPr>
            <w:tcW w:w="4480" w:type="dxa"/>
            <w:tcBorders>
              <w:top w:val="nil"/>
              <w:left w:val="nil"/>
              <w:bottom w:val="single" w:sz="4" w:space="0" w:color="auto"/>
              <w:right w:val="single" w:sz="4" w:space="0" w:color="auto"/>
            </w:tcBorders>
            <w:noWrap/>
            <w:vAlign w:val="bottom"/>
            <w:hideMark/>
          </w:tcPr>
          <w:p w14:paraId="57D6886A" w14:textId="77777777" w:rsidR="009765A0" w:rsidRDefault="009765A0">
            <w:pPr>
              <w:jc w:val="right"/>
              <w:rPr>
                <w:rFonts w:ascii="Arial" w:hAnsi="Arial" w:cs="Arial"/>
                <w:color w:val="000000"/>
                <w:sz w:val="28"/>
                <w:szCs w:val="28"/>
              </w:rPr>
            </w:pPr>
            <w:r>
              <w:rPr>
                <w:rFonts w:ascii="Arial" w:hAnsi="Arial" w:cs="Arial"/>
                <w:color w:val="000000"/>
                <w:sz w:val="28"/>
                <w:szCs w:val="28"/>
              </w:rPr>
              <w:t>3012.53</w:t>
            </w:r>
          </w:p>
        </w:tc>
      </w:tr>
      <w:tr w:rsidR="009765A0" w14:paraId="0D0E51F3"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0E926ABC" w14:textId="77777777" w:rsidR="009765A0" w:rsidRDefault="009765A0">
            <w:pPr>
              <w:rPr>
                <w:rFonts w:ascii="Arial" w:hAnsi="Arial" w:cs="Arial"/>
                <w:color w:val="000000"/>
                <w:sz w:val="28"/>
                <w:szCs w:val="28"/>
              </w:rPr>
            </w:pPr>
            <w:r>
              <w:rPr>
                <w:rFonts w:ascii="Arial" w:hAnsi="Arial" w:cs="Arial"/>
                <w:color w:val="000000"/>
                <w:sz w:val="28"/>
                <w:szCs w:val="28"/>
              </w:rPr>
              <w:t xml:space="preserve"> </w:t>
            </w:r>
          </w:p>
        </w:tc>
        <w:tc>
          <w:tcPr>
            <w:tcW w:w="960" w:type="dxa"/>
            <w:tcBorders>
              <w:top w:val="nil"/>
              <w:left w:val="nil"/>
              <w:bottom w:val="single" w:sz="4" w:space="0" w:color="auto"/>
              <w:right w:val="single" w:sz="4" w:space="0" w:color="auto"/>
            </w:tcBorders>
            <w:noWrap/>
            <w:vAlign w:val="bottom"/>
            <w:hideMark/>
          </w:tcPr>
          <w:p w14:paraId="22156419"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4480" w:type="dxa"/>
            <w:tcBorders>
              <w:top w:val="nil"/>
              <w:left w:val="nil"/>
              <w:bottom w:val="single" w:sz="4" w:space="0" w:color="auto"/>
              <w:right w:val="single" w:sz="4" w:space="0" w:color="auto"/>
            </w:tcBorders>
            <w:noWrap/>
            <w:vAlign w:val="bottom"/>
            <w:hideMark/>
          </w:tcPr>
          <w:p w14:paraId="29ADD698" w14:textId="77777777" w:rsidR="009765A0" w:rsidRDefault="009765A0">
            <w:pPr>
              <w:rPr>
                <w:rFonts w:ascii="Arial" w:hAnsi="Arial" w:cs="Arial"/>
                <w:color w:val="000000"/>
                <w:sz w:val="28"/>
                <w:szCs w:val="28"/>
              </w:rPr>
            </w:pPr>
            <w:r>
              <w:rPr>
                <w:rFonts w:ascii="Arial" w:hAnsi="Arial" w:cs="Arial"/>
                <w:color w:val="000000"/>
                <w:sz w:val="28"/>
                <w:szCs w:val="28"/>
              </w:rPr>
              <w:t> </w:t>
            </w:r>
          </w:p>
        </w:tc>
      </w:tr>
      <w:tr w:rsidR="009765A0" w14:paraId="5AC1791C"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796A8AC0" w14:textId="77777777" w:rsidR="009765A0" w:rsidRDefault="009765A0">
            <w:pPr>
              <w:rPr>
                <w:rFonts w:ascii="Arial" w:hAnsi="Arial" w:cs="Arial"/>
                <w:color w:val="000000"/>
                <w:sz w:val="28"/>
                <w:szCs w:val="28"/>
              </w:rPr>
            </w:pPr>
            <w:r>
              <w:rPr>
                <w:rFonts w:ascii="Arial" w:hAnsi="Arial" w:cs="Arial"/>
                <w:color w:val="000000"/>
                <w:sz w:val="28"/>
                <w:szCs w:val="28"/>
              </w:rPr>
              <w:t xml:space="preserve"> </w:t>
            </w:r>
          </w:p>
        </w:tc>
        <w:tc>
          <w:tcPr>
            <w:tcW w:w="960" w:type="dxa"/>
            <w:tcBorders>
              <w:top w:val="nil"/>
              <w:left w:val="nil"/>
              <w:bottom w:val="single" w:sz="4" w:space="0" w:color="auto"/>
              <w:right w:val="single" w:sz="4" w:space="0" w:color="auto"/>
            </w:tcBorders>
            <w:noWrap/>
            <w:vAlign w:val="bottom"/>
            <w:hideMark/>
          </w:tcPr>
          <w:p w14:paraId="0759DFCA"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4480" w:type="dxa"/>
            <w:tcBorders>
              <w:top w:val="nil"/>
              <w:left w:val="nil"/>
              <w:bottom w:val="single" w:sz="4" w:space="0" w:color="auto"/>
              <w:right w:val="single" w:sz="4" w:space="0" w:color="auto"/>
            </w:tcBorders>
            <w:noWrap/>
            <w:vAlign w:val="bottom"/>
            <w:hideMark/>
          </w:tcPr>
          <w:p w14:paraId="1DEAFB90" w14:textId="77777777" w:rsidR="009765A0" w:rsidRDefault="009765A0">
            <w:pPr>
              <w:rPr>
                <w:rFonts w:ascii="Arial" w:hAnsi="Arial" w:cs="Arial"/>
                <w:color w:val="000000"/>
                <w:sz w:val="28"/>
                <w:szCs w:val="28"/>
              </w:rPr>
            </w:pPr>
            <w:r>
              <w:rPr>
                <w:rFonts w:ascii="Arial" w:hAnsi="Arial" w:cs="Arial"/>
                <w:color w:val="000000"/>
                <w:sz w:val="28"/>
                <w:szCs w:val="28"/>
              </w:rPr>
              <w:t> </w:t>
            </w:r>
          </w:p>
        </w:tc>
      </w:tr>
      <w:tr w:rsidR="009765A0" w14:paraId="0ACBA40E"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4B50110C" w14:textId="77777777" w:rsidR="009765A0" w:rsidRDefault="009765A0">
            <w:pPr>
              <w:rPr>
                <w:rFonts w:ascii="Arial" w:hAnsi="Arial" w:cs="Arial"/>
                <w:color w:val="000000"/>
                <w:sz w:val="28"/>
                <w:szCs w:val="28"/>
              </w:rPr>
            </w:pPr>
            <w:r>
              <w:rPr>
                <w:rFonts w:ascii="Arial" w:hAnsi="Arial" w:cs="Arial"/>
                <w:color w:val="000000"/>
                <w:sz w:val="28"/>
                <w:szCs w:val="28"/>
              </w:rPr>
              <w:t>Closing balance at 31/12/2025</w:t>
            </w:r>
          </w:p>
        </w:tc>
        <w:tc>
          <w:tcPr>
            <w:tcW w:w="960" w:type="dxa"/>
            <w:tcBorders>
              <w:top w:val="nil"/>
              <w:left w:val="nil"/>
              <w:bottom w:val="single" w:sz="4" w:space="0" w:color="auto"/>
              <w:right w:val="single" w:sz="4" w:space="0" w:color="auto"/>
            </w:tcBorders>
            <w:noWrap/>
            <w:vAlign w:val="bottom"/>
            <w:hideMark/>
          </w:tcPr>
          <w:p w14:paraId="59AAC616" w14:textId="77777777" w:rsidR="009765A0" w:rsidRDefault="009765A0">
            <w:pPr>
              <w:rPr>
                <w:rFonts w:ascii="Arial" w:hAnsi="Arial" w:cs="Arial"/>
                <w:color w:val="000000"/>
                <w:sz w:val="28"/>
                <w:szCs w:val="28"/>
              </w:rPr>
            </w:pPr>
            <w:r>
              <w:rPr>
                <w:rFonts w:ascii="Arial" w:hAnsi="Arial" w:cs="Arial"/>
                <w:color w:val="000000"/>
                <w:sz w:val="28"/>
                <w:szCs w:val="28"/>
              </w:rPr>
              <w:t xml:space="preserve"> </w:t>
            </w:r>
          </w:p>
        </w:tc>
        <w:tc>
          <w:tcPr>
            <w:tcW w:w="4480" w:type="dxa"/>
            <w:tcBorders>
              <w:top w:val="nil"/>
              <w:left w:val="nil"/>
              <w:bottom w:val="single" w:sz="4" w:space="0" w:color="auto"/>
              <w:right w:val="single" w:sz="4" w:space="0" w:color="auto"/>
            </w:tcBorders>
            <w:noWrap/>
            <w:vAlign w:val="bottom"/>
            <w:hideMark/>
          </w:tcPr>
          <w:p w14:paraId="077E13D6" w14:textId="77777777" w:rsidR="009765A0" w:rsidRDefault="009765A0">
            <w:pPr>
              <w:jc w:val="right"/>
              <w:rPr>
                <w:rFonts w:ascii="Arial" w:hAnsi="Arial" w:cs="Arial"/>
                <w:color w:val="000000"/>
                <w:sz w:val="28"/>
                <w:szCs w:val="28"/>
              </w:rPr>
            </w:pPr>
            <w:r>
              <w:rPr>
                <w:rFonts w:ascii="Arial" w:hAnsi="Arial" w:cs="Arial"/>
                <w:color w:val="000000"/>
                <w:sz w:val="28"/>
                <w:szCs w:val="28"/>
              </w:rPr>
              <w:t>11665.84</w:t>
            </w:r>
          </w:p>
        </w:tc>
      </w:tr>
      <w:tr w:rsidR="009765A0" w14:paraId="736ABD31"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4161601D"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960" w:type="dxa"/>
            <w:tcBorders>
              <w:top w:val="nil"/>
              <w:left w:val="nil"/>
              <w:bottom w:val="single" w:sz="4" w:space="0" w:color="auto"/>
              <w:right w:val="single" w:sz="4" w:space="0" w:color="auto"/>
            </w:tcBorders>
            <w:noWrap/>
            <w:vAlign w:val="bottom"/>
            <w:hideMark/>
          </w:tcPr>
          <w:p w14:paraId="4FB106C2" w14:textId="77777777" w:rsidR="009765A0" w:rsidRDefault="009765A0">
            <w:pPr>
              <w:rPr>
                <w:rFonts w:ascii="Arial" w:hAnsi="Arial" w:cs="Arial"/>
                <w:color w:val="000000"/>
                <w:sz w:val="28"/>
                <w:szCs w:val="28"/>
              </w:rPr>
            </w:pPr>
            <w:r>
              <w:rPr>
                <w:rFonts w:ascii="Arial" w:hAnsi="Arial" w:cs="Arial"/>
                <w:color w:val="000000"/>
                <w:sz w:val="28"/>
                <w:szCs w:val="28"/>
              </w:rPr>
              <w:t> </w:t>
            </w:r>
          </w:p>
        </w:tc>
        <w:tc>
          <w:tcPr>
            <w:tcW w:w="4480" w:type="dxa"/>
            <w:tcBorders>
              <w:top w:val="nil"/>
              <w:left w:val="nil"/>
              <w:bottom w:val="single" w:sz="4" w:space="0" w:color="auto"/>
              <w:right w:val="single" w:sz="4" w:space="0" w:color="auto"/>
            </w:tcBorders>
            <w:noWrap/>
            <w:vAlign w:val="bottom"/>
            <w:hideMark/>
          </w:tcPr>
          <w:p w14:paraId="555D3297" w14:textId="77777777" w:rsidR="009765A0" w:rsidRDefault="009765A0">
            <w:pPr>
              <w:rPr>
                <w:rFonts w:ascii="Arial" w:hAnsi="Arial" w:cs="Arial"/>
                <w:color w:val="000000"/>
                <w:sz w:val="28"/>
                <w:szCs w:val="28"/>
              </w:rPr>
            </w:pPr>
            <w:r>
              <w:rPr>
                <w:rFonts w:ascii="Arial" w:hAnsi="Arial" w:cs="Arial"/>
                <w:color w:val="000000"/>
                <w:sz w:val="28"/>
                <w:szCs w:val="28"/>
              </w:rPr>
              <w:t> </w:t>
            </w:r>
          </w:p>
        </w:tc>
      </w:tr>
      <w:tr w:rsidR="009765A0" w14:paraId="47A1E592" w14:textId="77777777" w:rsidTr="009765A0">
        <w:trPr>
          <w:trHeight w:val="360"/>
        </w:trPr>
        <w:tc>
          <w:tcPr>
            <w:tcW w:w="4940" w:type="dxa"/>
            <w:tcBorders>
              <w:top w:val="nil"/>
              <w:left w:val="single" w:sz="4" w:space="0" w:color="auto"/>
              <w:bottom w:val="single" w:sz="4" w:space="0" w:color="auto"/>
              <w:right w:val="single" w:sz="4" w:space="0" w:color="auto"/>
            </w:tcBorders>
            <w:noWrap/>
            <w:vAlign w:val="bottom"/>
            <w:hideMark/>
          </w:tcPr>
          <w:p w14:paraId="60E9080B" w14:textId="77777777" w:rsidR="009765A0" w:rsidRDefault="009765A0">
            <w:pPr>
              <w:rPr>
                <w:rFonts w:ascii="Arial" w:hAnsi="Arial" w:cs="Arial"/>
                <w:color w:val="000000"/>
                <w:sz w:val="28"/>
                <w:szCs w:val="28"/>
              </w:rPr>
            </w:pPr>
            <w:r>
              <w:rPr>
                <w:rFonts w:ascii="Arial" w:hAnsi="Arial" w:cs="Arial"/>
                <w:color w:val="000000"/>
                <w:sz w:val="28"/>
                <w:szCs w:val="28"/>
              </w:rPr>
              <w:t>Bank balance at 31/12/2025</w:t>
            </w:r>
          </w:p>
        </w:tc>
        <w:tc>
          <w:tcPr>
            <w:tcW w:w="960" w:type="dxa"/>
            <w:tcBorders>
              <w:top w:val="nil"/>
              <w:left w:val="nil"/>
              <w:bottom w:val="single" w:sz="4" w:space="0" w:color="auto"/>
              <w:right w:val="single" w:sz="4" w:space="0" w:color="auto"/>
            </w:tcBorders>
            <w:noWrap/>
            <w:vAlign w:val="bottom"/>
            <w:hideMark/>
          </w:tcPr>
          <w:p w14:paraId="66E688F4" w14:textId="77777777" w:rsidR="009765A0" w:rsidRDefault="009765A0">
            <w:pPr>
              <w:rPr>
                <w:rFonts w:ascii="Arial" w:hAnsi="Arial" w:cs="Arial"/>
                <w:color w:val="000000"/>
                <w:sz w:val="28"/>
                <w:szCs w:val="28"/>
              </w:rPr>
            </w:pPr>
            <w:r>
              <w:rPr>
                <w:rFonts w:ascii="Arial" w:hAnsi="Arial" w:cs="Arial"/>
                <w:color w:val="000000"/>
                <w:sz w:val="28"/>
                <w:szCs w:val="28"/>
              </w:rPr>
              <w:t xml:space="preserve"> </w:t>
            </w:r>
          </w:p>
        </w:tc>
        <w:tc>
          <w:tcPr>
            <w:tcW w:w="4480" w:type="dxa"/>
            <w:tcBorders>
              <w:top w:val="nil"/>
              <w:left w:val="nil"/>
              <w:bottom w:val="single" w:sz="4" w:space="0" w:color="auto"/>
              <w:right w:val="single" w:sz="4" w:space="0" w:color="auto"/>
            </w:tcBorders>
            <w:noWrap/>
            <w:vAlign w:val="bottom"/>
            <w:hideMark/>
          </w:tcPr>
          <w:p w14:paraId="3520D541" w14:textId="77777777" w:rsidR="009765A0" w:rsidRDefault="009765A0">
            <w:pPr>
              <w:jc w:val="right"/>
              <w:rPr>
                <w:rFonts w:ascii="Arial" w:hAnsi="Arial" w:cs="Arial"/>
                <w:color w:val="000000"/>
                <w:sz w:val="28"/>
                <w:szCs w:val="28"/>
              </w:rPr>
            </w:pPr>
            <w:r>
              <w:rPr>
                <w:rFonts w:ascii="Arial" w:hAnsi="Arial" w:cs="Arial"/>
                <w:color w:val="000000"/>
                <w:sz w:val="28"/>
                <w:szCs w:val="28"/>
              </w:rPr>
              <w:t>11665.84</w:t>
            </w:r>
          </w:p>
        </w:tc>
      </w:tr>
      <w:bookmarkEnd w:id="1"/>
      <w:bookmarkEnd w:id="2"/>
    </w:tbl>
    <w:p w14:paraId="21B7751F" w14:textId="77777777" w:rsidR="006B285B" w:rsidRDefault="006B285B" w:rsidP="009765A0">
      <w:pPr>
        <w:rPr>
          <w:rFonts w:ascii="Arial" w:hAnsi="Arial" w:cs="Arial"/>
          <w:sz w:val="22"/>
          <w:szCs w:val="22"/>
        </w:rPr>
      </w:pPr>
    </w:p>
    <w:p w14:paraId="20CD6384" w14:textId="242D10BC" w:rsidR="00B2419F" w:rsidRPr="00867433" w:rsidRDefault="009D31AA" w:rsidP="00867433">
      <w:pPr>
        <w:rPr>
          <w:rFonts w:ascii="Arial" w:hAnsi="Arial" w:cs="Arial"/>
          <w:b/>
          <w:sz w:val="22"/>
          <w:szCs w:val="22"/>
          <w:u w:val="single"/>
        </w:rPr>
      </w:pPr>
      <w:r w:rsidRPr="002529B3">
        <w:rPr>
          <w:rFonts w:ascii="Arial" w:hAnsi="Arial" w:cs="Arial"/>
          <w:b/>
          <w:sz w:val="22"/>
          <w:szCs w:val="22"/>
        </w:rPr>
        <w:t>1</w:t>
      </w:r>
      <w:r w:rsidR="008C4E34">
        <w:rPr>
          <w:rFonts w:ascii="Arial" w:hAnsi="Arial" w:cs="Arial"/>
          <w:b/>
          <w:sz w:val="22"/>
          <w:szCs w:val="22"/>
        </w:rPr>
        <w:t>2</w:t>
      </w:r>
      <w:r w:rsidRPr="00B70D2E">
        <w:rPr>
          <w:rFonts w:ascii="Arial" w:hAnsi="Arial" w:cs="Arial"/>
          <w:bCs/>
          <w:sz w:val="22"/>
          <w:szCs w:val="22"/>
        </w:rPr>
        <w:tab/>
      </w:r>
      <w:r w:rsidRPr="00BB3BEC">
        <w:rPr>
          <w:rFonts w:ascii="Arial" w:hAnsi="Arial" w:cs="Arial"/>
          <w:b/>
          <w:sz w:val="22"/>
          <w:szCs w:val="22"/>
          <w:u w:val="single"/>
        </w:rPr>
        <w:t>Planning</w:t>
      </w:r>
    </w:p>
    <w:p w14:paraId="14A7C10D" w14:textId="77777777" w:rsidR="003C6141" w:rsidRDefault="003C6141" w:rsidP="00266671">
      <w:pPr>
        <w:shd w:val="clear" w:color="auto" w:fill="F3F3F3"/>
        <w:textAlignment w:val="center"/>
        <w:outlineLvl w:val="0"/>
        <w:rPr>
          <w:lang w:eastAsia="en-GB"/>
        </w:rPr>
      </w:pPr>
    </w:p>
    <w:p w14:paraId="7F578E42" w14:textId="0270C9B6" w:rsidR="0025035B" w:rsidRPr="0025035B" w:rsidRDefault="0025035B" w:rsidP="0025035B">
      <w:pPr>
        <w:shd w:val="clear" w:color="auto" w:fill="F3F3F3"/>
        <w:textAlignment w:val="center"/>
        <w:outlineLvl w:val="0"/>
        <w:rPr>
          <w:rFonts w:ascii="Arial" w:hAnsi="Arial" w:cs="Arial"/>
          <w:color w:val="333333"/>
          <w:kern w:val="36"/>
          <w:sz w:val="22"/>
          <w:szCs w:val="22"/>
          <w:lang w:eastAsia="en-GB"/>
        </w:rPr>
      </w:pPr>
      <w:r w:rsidRPr="0025035B">
        <w:rPr>
          <w:rFonts w:ascii="Arial" w:hAnsi="Arial" w:cs="Arial"/>
          <w:b/>
          <w:bCs/>
          <w:color w:val="333333"/>
          <w:kern w:val="36"/>
          <w:sz w:val="22"/>
          <w:szCs w:val="22"/>
          <w:lang w:eastAsia="en-GB"/>
        </w:rPr>
        <w:t>DMOT/2025/1243</w:t>
      </w:r>
      <w:r w:rsidRPr="00BB3BEC">
        <w:rPr>
          <w:rFonts w:ascii="Arial" w:hAnsi="Arial" w:cs="Arial"/>
          <w:color w:val="333333"/>
          <w:kern w:val="36"/>
          <w:sz w:val="22"/>
          <w:szCs w:val="22"/>
          <w:lang w:eastAsia="en-GB"/>
        </w:rPr>
        <w:t xml:space="preserve"> - </w:t>
      </w:r>
      <w:r w:rsidR="00642F47" w:rsidRPr="00BB3BEC">
        <w:rPr>
          <w:rFonts w:ascii="Arial" w:hAnsi="Arial" w:cs="Arial"/>
          <w:color w:val="333333"/>
          <w:sz w:val="22"/>
          <w:szCs w:val="22"/>
          <w:shd w:val="clear" w:color="auto" w:fill="F3F3F3"/>
        </w:rPr>
        <w:t>Non-Material</w:t>
      </w:r>
      <w:r w:rsidR="00BB3BEC" w:rsidRPr="00BB3BEC">
        <w:rPr>
          <w:rFonts w:ascii="Arial" w:hAnsi="Arial" w:cs="Arial"/>
          <w:color w:val="333333"/>
          <w:sz w:val="22"/>
          <w:szCs w:val="22"/>
          <w:shd w:val="clear" w:color="auto" w:fill="F3F3F3"/>
        </w:rPr>
        <w:t xml:space="preserve"> Amendment (relating to private road replacement) to planning permission ref: DMPA/2023/1553 for approval of reserved matters (layout, scale, appearance and landscaping) pursuant to outline permission ref. DMPA/2022/1515 for 4 dwellings on land forming part of Phase 2 on Land at SK2420 2230, </w:t>
      </w:r>
      <w:proofErr w:type="spellStart"/>
      <w:r w:rsidR="00BB3BEC" w:rsidRPr="00BB3BEC">
        <w:rPr>
          <w:rFonts w:ascii="Arial" w:hAnsi="Arial" w:cs="Arial"/>
          <w:color w:val="333333"/>
          <w:sz w:val="22"/>
          <w:szCs w:val="22"/>
          <w:shd w:val="clear" w:color="auto" w:fill="F3F3F3"/>
        </w:rPr>
        <w:t>Drakelow</w:t>
      </w:r>
      <w:proofErr w:type="spellEnd"/>
      <w:r w:rsidR="00BB3BEC" w:rsidRPr="00BB3BEC">
        <w:rPr>
          <w:rFonts w:ascii="Arial" w:hAnsi="Arial" w:cs="Arial"/>
          <w:color w:val="333333"/>
          <w:sz w:val="22"/>
          <w:szCs w:val="22"/>
          <w:shd w:val="clear" w:color="auto" w:fill="F3F3F3"/>
        </w:rPr>
        <w:t xml:space="preserve"> Park, Walton Road, </w:t>
      </w:r>
      <w:proofErr w:type="spellStart"/>
      <w:r w:rsidR="00BB3BEC" w:rsidRPr="00BB3BEC">
        <w:rPr>
          <w:rFonts w:ascii="Arial" w:hAnsi="Arial" w:cs="Arial"/>
          <w:color w:val="333333"/>
          <w:sz w:val="22"/>
          <w:szCs w:val="22"/>
          <w:shd w:val="clear" w:color="auto" w:fill="F3F3F3"/>
        </w:rPr>
        <w:t>Drakelow</w:t>
      </w:r>
      <w:proofErr w:type="spellEnd"/>
      <w:r w:rsidR="00BB3BEC" w:rsidRPr="00BB3BEC">
        <w:rPr>
          <w:rFonts w:ascii="Arial" w:hAnsi="Arial" w:cs="Arial"/>
          <w:color w:val="333333"/>
          <w:sz w:val="22"/>
          <w:szCs w:val="22"/>
          <w:shd w:val="clear" w:color="auto" w:fill="F3F3F3"/>
        </w:rPr>
        <w:t>, Swadlincote</w:t>
      </w:r>
    </w:p>
    <w:p w14:paraId="0AF619BB" w14:textId="77777777" w:rsidR="00266671" w:rsidRPr="00434163" w:rsidRDefault="00266671" w:rsidP="00266671">
      <w:pPr>
        <w:shd w:val="clear" w:color="auto" w:fill="F3F3F3"/>
        <w:textAlignment w:val="center"/>
        <w:outlineLvl w:val="0"/>
        <w:rPr>
          <w:rFonts w:ascii="Arial" w:hAnsi="Arial" w:cs="Arial"/>
          <w:b/>
          <w:bCs/>
          <w:color w:val="333333"/>
          <w:kern w:val="36"/>
          <w:sz w:val="22"/>
          <w:szCs w:val="22"/>
          <w:lang w:eastAsia="en-GB"/>
        </w:rPr>
      </w:pPr>
    </w:p>
    <w:p w14:paraId="031A9339" w14:textId="0F21C0F1" w:rsidR="00E4759B" w:rsidRPr="0065026E" w:rsidRDefault="00E4759B" w:rsidP="0065026E">
      <w:pPr>
        <w:rPr>
          <w:lang w:eastAsia="en-GB"/>
        </w:rPr>
      </w:pPr>
    </w:p>
    <w:p w14:paraId="189D99FE" w14:textId="3CAFE65F" w:rsidR="009D31AA" w:rsidRPr="00CA30E0" w:rsidRDefault="009D31AA" w:rsidP="009D31AA">
      <w:pPr>
        <w:rPr>
          <w:rFonts w:ascii="Arial" w:hAnsi="Arial" w:cs="Arial"/>
          <w:b/>
          <w:bCs/>
          <w:color w:val="222222"/>
          <w:sz w:val="22"/>
          <w:szCs w:val="22"/>
          <w:shd w:val="clear" w:color="auto" w:fill="FFFFFF"/>
        </w:rPr>
      </w:pPr>
      <w:r w:rsidRPr="002529B3">
        <w:rPr>
          <w:rFonts w:ascii="Arial" w:hAnsi="Arial" w:cs="Arial"/>
          <w:b/>
          <w:sz w:val="22"/>
          <w:szCs w:val="22"/>
        </w:rPr>
        <w:t>1</w:t>
      </w:r>
      <w:r w:rsidR="008C4E34">
        <w:rPr>
          <w:rFonts w:ascii="Arial" w:hAnsi="Arial" w:cs="Arial"/>
          <w:b/>
          <w:sz w:val="22"/>
          <w:szCs w:val="22"/>
        </w:rPr>
        <w:t>3</w:t>
      </w:r>
      <w:r w:rsidRPr="002529B3">
        <w:rPr>
          <w:rFonts w:ascii="Arial" w:hAnsi="Arial" w:cs="Arial"/>
          <w:b/>
          <w:sz w:val="22"/>
          <w:szCs w:val="22"/>
        </w:rPr>
        <w:tab/>
      </w:r>
      <w:r w:rsidRPr="002529B3">
        <w:rPr>
          <w:rFonts w:ascii="Arial" w:hAnsi="Arial" w:cs="Arial"/>
          <w:b/>
          <w:sz w:val="22"/>
          <w:szCs w:val="22"/>
          <w:u w:val="single"/>
        </w:rPr>
        <w:t>Outside meetings</w:t>
      </w:r>
      <w:r w:rsidR="009428B8">
        <w:rPr>
          <w:rFonts w:ascii="Arial" w:hAnsi="Arial" w:cs="Arial"/>
          <w:b/>
          <w:sz w:val="22"/>
          <w:szCs w:val="22"/>
          <w:u w:val="single"/>
        </w:rPr>
        <w:t>,</w:t>
      </w:r>
      <w:r w:rsidRPr="002529B3">
        <w:rPr>
          <w:rFonts w:ascii="Arial" w:hAnsi="Arial" w:cs="Arial"/>
          <w:b/>
          <w:sz w:val="22"/>
          <w:szCs w:val="22"/>
          <w:u w:val="single"/>
        </w:rPr>
        <w:t xml:space="preserve"> training</w:t>
      </w:r>
      <w:r w:rsidR="009428B8">
        <w:rPr>
          <w:rFonts w:ascii="Arial" w:hAnsi="Arial" w:cs="Arial"/>
          <w:b/>
          <w:sz w:val="22"/>
          <w:szCs w:val="22"/>
          <w:u w:val="single"/>
        </w:rPr>
        <w:t xml:space="preserve"> and councillor updates</w:t>
      </w:r>
    </w:p>
    <w:p w14:paraId="6A30FEA1" w14:textId="77777777" w:rsidR="009428B8" w:rsidRDefault="009D31AA" w:rsidP="009D31AA">
      <w:pPr>
        <w:rPr>
          <w:rFonts w:ascii="Arial" w:hAnsi="Arial" w:cs="Arial"/>
          <w:bCs/>
          <w:sz w:val="22"/>
          <w:szCs w:val="22"/>
        </w:rPr>
      </w:pPr>
      <w:r w:rsidRPr="002529B3">
        <w:rPr>
          <w:rFonts w:ascii="Arial" w:hAnsi="Arial" w:cs="Arial"/>
          <w:bCs/>
          <w:sz w:val="22"/>
          <w:szCs w:val="22"/>
        </w:rPr>
        <w:tab/>
        <w:t xml:space="preserve">To receive reports from any members who have attended meetings/training </w:t>
      </w:r>
      <w:r w:rsidR="009428B8">
        <w:rPr>
          <w:rFonts w:ascii="Arial" w:hAnsi="Arial" w:cs="Arial"/>
          <w:bCs/>
          <w:sz w:val="22"/>
          <w:szCs w:val="22"/>
        </w:rPr>
        <w:t xml:space="preserve">or have </w:t>
      </w:r>
    </w:p>
    <w:p w14:paraId="3B3C96C4" w14:textId="65967C57" w:rsidR="00052A38" w:rsidRDefault="009428B8" w:rsidP="009D31AA">
      <w:pPr>
        <w:rPr>
          <w:rFonts w:ascii="Arial" w:hAnsi="Arial" w:cs="Arial"/>
          <w:bCs/>
          <w:sz w:val="22"/>
          <w:szCs w:val="22"/>
        </w:rPr>
      </w:pPr>
      <w:r>
        <w:rPr>
          <w:rFonts w:ascii="Arial" w:hAnsi="Arial" w:cs="Arial"/>
          <w:bCs/>
          <w:sz w:val="22"/>
          <w:szCs w:val="22"/>
        </w:rPr>
        <w:t xml:space="preserve">   </w:t>
      </w:r>
      <w:r w:rsidR="00C7649D">
        <w:rPr>
          <w:rFonts w:ascii="Arial" w:hAnsi="Arial" w:cs="Arial"/>
          <w:bCs/>
          <w:sz w:val="22"/>
          <w:szCs w:val="22"/>
        </w:rPr>
        <w:t xml:space="preserve"> </w:t>
      </w:r>
      <w:r>
        <w:rPr>
          <w:rFonts w:ascii="Arial" w:hAnsi="Arial" w:cs="Arial"/>
          <w:bCs/>
          <w:sz w:val="22"/>
          <w:szCs w:val="22"/>
        </w:rPr>
        <w:t xml:space="preserve">        items to share with the council</w:t>
      </w:r>
      <w:r w:rsidR="009D31AA" w:rsidRPr="002529B3">
        <w:rPr>
          <w:rFonts w:ascii="Arial" w:hAnsi="Arial" w:cs="Arial"/>
          <w:bCs/>
          <w:sz w:val="22"/>
          <w:szCs w:val="22"/>
        </w:rPr>
        <w:t xml:space="preserve"> since the last Parish Council </w:t>
      </w:r>
      <w:proofErr w:type="gramStart"/>
      <w:r w:rsidR="009D31AA" w:rsidRPr="002529B3">
        <w:rPr>
          <w:rFonts w:ascii="Arial" w:hAnsi="Arial" w:cs="Arial"/>
          <w:bCs/>
          <w:sz w:val="22"/>
          <w:szCs w:val="22"/>
        </w:rPr>
        <w:t>meeting</w:t>
      </w:r>
      <w:r w:rsidR="00B464AB">
        <w:rPr>
          <w:rFonts w:ascii="Arial" w:hAnsi="Arial" w:cs="Arial"/>
          <w:bCs/>
          <w:sz w:val="22"/>
          <w:szCs w:val="22"/>
        </w:rPr>
        <w:t>;</w:t>
      </w:r>
      <w:proofErr w:type="gramEnd"/>
    </w:p>
    <w:p w14:paraId="710FA6C4" w14:textId="77777777" w:rsidR="00052A38" w:rsidRDefault="00052A38" w:rsidP="009D31AA">
      <w:pPr>
        <w:rPr>
          <w:rFonts w:ascii="Arial" w:hAnsi="Arial" w:cs="Arial"/>
          <w:bCs/>
          <w:sz w:val="22"/>
          <w:szCs w:val="22"/>
        </w:rPr>
      </w:pPr>
    </w:p>
    <w:p w14:paraId="6BF19476" w14:textId="2611E3F1" w:rsidR="00052A38" w:rsidRDefault="00052A38" w:rsidP="009D31AA">
      <w:pPr>
        <w:rPr>
          <w:rFonts w:ascii="Arial" w:hAnsi="Arial" w:cs="Arial"/>
          <w:bCs/>
          <w:sz w:val="22"/>
          <w:szCs w:val="22"/>
        </w:rPr>
      </w:pPr>
      <w:r>
        <w:rPr>
          <w:rFonts w:ascii="Arial" w:hAnsi="Arial" w:cs="Arial"/>
          <w:bCs/>
          <w:sz w:val="22"/>
          <w:szCs w:val="22"/>
        </w:rPr>
        <w:tab/>
        <w:t>Cllr Bidder</w:t>
      </w:r>
    </w:p>
    <w:p w14:paraId="02173B35" w14:textId="1BD4012F" w:rsidR="005F5B9E" w:rsidRDefault="005F5B9E" w:rsidP="009D31AA">
      <w:pPr>
        <w:rPr>
          <w:rFonts w:ascii="Arial" w:hAnsi="Arial" w:cs="Arial"/>
          <w:bCs/>
          <w:sz w:val="22"/>
          <w:szCs w:val="22"/>
        </w:rPr>
      </w:pPr>
      <w:r>
        <w:rPr>
          <w:rFonts w:ascii="Arial" w:hAnsi="Arial" w:cs="Arial"/>
          <w:bCs/>
          <w:sz w:val="22"/>
          <w:szCs w:val="22"/>
        </w:rPr>
        <w:tab/>
        <w:t>Resident survey &amp; Newsletter</w:t>
      </w:r>
    </w:p>
    <w:p w14:paraId="31D0B670" w14:textId="77777777" w:rsidR="00052A38" w:rsidRDefault="00052A38" w:rsidP="009D31AA">
      <w:pPr>
        <w:rPr>
          <w:rFonts w:ascii="Arial" w:hAnsi="Arial" w:cs="Arial"/>
          <w:bCs/>
          <w:sz w:val="22"/>
          <w:szCs w:val="22"/>
        </w:rPr>
      </w:pPr>
    </w:p>
    <w:p w14:paraId="57815479" w14:textId="17E06522" w:rsidR="00052A38" w:rsidRDefault="00052A38" w:rsidP="009D31AA">
      <w:pPr>
        <w:rPr>
          <w:rFonts w:ascii="Arial" w:hAnsi="Arial" w:cs="Arial"/>
          <w:bCs/>
          <w:sz w:val="22"/>
          <w:szCs w:val="22"/>
        </w:rPr>
      </w:pPr>
      <w:r>
        <w:rPr>
          <w:rFonts w:ascii="Arial" w:hAnsi="Arial" w:cs="Arial"/>
          <w:bCs/>
          <w:sz w:val="22"/>
          <w:szCs w:val="22"/>
        </w:rPr>
        <w:tab/>
        <w:t>Cllr Kenney</w:t>
      </w:r>
    </w:p>
    <w:p w14:paraId="58817E64" w14:textId="77777777" w:rsidR="00052A38" w:rsidRDefault="00052A38" w:rsidP="009D31AA">
      <w:pPr>
        <w:rPr>
          <w:rFonts w:ascii="Arial" w:hAnsi="Arial" w:cs="Arial"/>
          <w:bCs/>
          <w:sz w:val="22"/>
          <w:szCs w:val="22"/>
        </w:rPr>
      </w:pPr>
    </w:p>
    <w:p w14:paraId="30DAF16E" w14:textId="419EC056" w:rsidR="00052A38" w:rsidRDefault="00052A38" w:rsidP="009D31AA">
      <w:pPr>
        <w:rPr>
          <w:rFonts w:ascii="Arial" w:hAnsi="Arial" w:cs="Arial"/>
          <w:bCs/>
          <w:sz w:val="22"/>
          <w:szCs w:val="22"/>
        </w:rPr>
      </w:pPr>
      <w:r>
        <w:rPr>
          <w:rFonts w:ascii="Arial" w:hAnsi="Arial" w:cs="Arial"/>
          <w:bCs/>
          <w:sz w:val="22"/>
          <w:szCs w:val="22"/>
        </w:rPr>
        <w:tab/>
        <w:t>Cllr Treacy</w:t>
      </w:r>
    </w:p>
    <w:p w14:paraId="40690E74" w14:textId="77777777" w:rsidR="00052A38" w:rsidRDefault="00052A38" w:rsidP="009D31AA">
      <w:pPr>
        <w:rPr>
          <w:rFonts w:ascii="Arial" w:hAnsi="Arial" w:cs="Arial"/>
          <w:bCs/>
          <w:sz w:val="22"/>
          <w:szCs w:val="22"/>
        </w:rPr>
      </w:pPr>
    </w:p>
    <w:p w14:paraId="06B36800" w14:textId="1E5875CB" w:rsidR="00052A38" w:rsidRDefault="00052A38" w:rsidP="009D31AA">
      <w:pPr>
        <w:rPr>
          <w:rFonts w:ascii="Arial" w:hAnsi="Arial" w:cs="Arial"/>
          <w:bCs/>
          <w:sz w:val="22"/>
          <w:szCs w:val="22"/>
        </w:rPr>
      </w:pPr>
      <w:r>
        <w:rPr>
          <w:rFonts w:ascii="Arial" w:hAnsi="Arial" w:cs="Arial"/>
          <w:bCs/>
          <w:sz w:val="22"/>
          <w:szCs w:val="22"/>
        </w:rPr>
        <w:tab/>
        <w:t>Cllr Rogers</w:t>
      </w:r>
    </w:p>
    <w:p w14:paraId="3AAB0C18" w14:textId="77777777" w:rsidR="003572C0" w:rsidRDefault="003572C0" w:rsidP="009D31AA">
      <w:pPr>
        <w:rPr>
          <w:rFonts w:ascii="Arial" w:hAnsi="Arial" w:cs="Arial"/>
          <w:bCs/>
          <w:sz w:val="22"/>
          <w:szCs w:val="22"/>
        </w:rPr>
      </w:pPr>
    </w:p>
    <w:p w14:paraId="2AAC3297" w14:textId="179952A0" w:rsidR="003572C0" w:rsidRDefault="003572C0" w:rsidP="009D31AA">
      <w:pPr>
        <w:rPr>
          <w:rFonts w:ascii="Arial" w:hAnsi="Arial" w:cs="Arial"/>
          <w:bCs/>
          <w:sz w:val="22"/>
          <w:szCs w:val="22"/>
        </w:rPr>
      </w:pPr>
      <w:r>
        <w:rPr>
          <w:rFonts w:ascii="Arial" w:hAnsi="Arial" w:cs="Arial"/>
          <w:bCs/>
          <w:sz w:val="22"/>
          <w:szCs w:val="22"/>
        </w:rPr>
        <w:tab/>
        <w:t>Cllr Grice</w:t>
      </w:r>
    </w:p>
    <w:p w14:paraId="65898B62" w14:textId="77777777" w:rsidR="003C2A71" w:rsidRPr="003C2A71" w:rsidRDefault="003C2A71" w:rsidP="009D31AA">
      <w:pPr>
        <w:rPr>
          <w:rFonts w:ascii="Arial" w:hAnsi="Arial" w:cs="Arial"/>
          <w:bCs/>
          <w:sz w:val="22"/>
          <w:szCs w:val="22"/>
        </w:rPr>
      </w:pPr>
    </w:p>
    <w:p w14:paraId="34AF1FA4" w14:textId="77777777" w:rsidR="002E0DEB" w:rsidRDefault="002E0DEB" w:rsidP="009D31AA">
      <w:pPr>
        <w:rPr>
          <w:rFonts w:ascii="Arial" w:hAnsi="Arial" w:cs="Arial"/>
          <w:bCs/>
          <w:sz w:val="22"/>
          <w:szCs w:val="22"/>
        </w:rPr>
      </w:pPr>
    </w:p>
    <w:p w14:paraId="59F64E5A" w14:textId="732E0381" w:rsidR="00A723EF" w:rsidRDefault="009D31AA" w:rsidP="000B57D6">
      <w:pPr>
        <w:rPr>
          <w:rFonts w:ascii="Arial" w:hAnsi="Arial" w:cs="Arial"/>
          <w:b/>
          <w:sz w:val="22"/>
          <w:szCs w:val="22"/>
          <w:u w:val="single"/>
        </w:rPr>
      </w:pPr>
      <w:r w:rsidRPr="002529B3">
        <w:rPr>
          <w:rFonts w:ascii="Arial" w:hAnsi="Arial" w:cs="Arial"/>
          <w:b/>
          <w:sz w:val="22"/>
          <w:szCs w:val="22"/>
        </w:rPr>
        <w:t>1</w:t>
      </w:r>
      <w:r w:rsidR="00276C49">
        <w:rPr>
          <w:rFonts w:ascii="Arial" w:hAnsi="Arial" w:cs="Arial"/>
          <w:b/>
          <w:sz w:val="22"/>
          <w:szCs w:val="22"/>
        </w:rPr>
        <w:t>4</w:t>
      </w:r>
      <w:r w:rsidRPr="002529B3">
        <w:rPr>
          <w:rFonts w:ascii="Arial" w:hAnsi="Arial" w:cs="Arial"/>
          <w:b/>
          <w:sz w:val="22"/>
          <w:szCs w:val="22"/>
        </w:rPr>
        <w:t xml:space="preserve">       </w:t>
      </w:r>
      <w:r w:rsidRPr="00512C6A">
        <w:rPr>
          <w:rFonts w:ascii="Arial" w:hAnsi="Arial" w:cs="Arial"/>
          <w:b/>
          <w:sz w:val="22"/>
          <w:szCs w:val="22"/>
          <w:u w:val="single"/>
        </w:rPr>
        <w:t>Items for Discussion/ Decision</w:t>
      </w:r>
      <w:bookmarkEnd w:id="0"/>
      <w:r w:rsidR="00A723EF">
        <w:rPr>
          <w:rFonts w:ascii="Arial" w:hAnsi="Arial" w:cs="Arial"/>
          <w:b/>
          <w:sz w:val="22"/>
          <w:szCs w:val="22"/>
          <w:u w:val="single"/>
        </w:rPr>
        <w:br/>
      </w:r>
    </w:p>
    <w:p w14:paraId="62570CE0" w14:textId="20127288" w:rsidR="00A723EF" w:rsidRDefault="009F6465" w:rsidP="00A723EF">
      <w:pPr>
        <w:ind w:firstLine="720"/>
        <w:rPr>
          <w:rFonts w:ascii="Arial" w:hAnsi="Arial" w:cs="Arial"/>
          <w:b/>
          <w:sz w:val="22"/>
          <w:szCs w:val="22"/>
        </w:rPr>
      </w:pPr>
      <w:r>
        <w:rPr>
          <w:rFonts w:ascii="Arial" w:hAnsi="Arial" w:cs="Arial"/>
          <w:b/>
          <w:sz w:val="22"/>
          <w:szCs w:val="22"/>
        </w:rPr>
        <w:t>a</w:t>
      </w:r>
      <w:r w:rsidR="00A723EF">
        <w:rPr>
          <w:rFonts w:ascii="Arial" w:hAnsi="Arial" w:cs="Arial"/>
          <w:b/>
          <w:sz w:val="22"/>
          <w:szCs w:val="22"/>
        </w:rPr>
        <w:t xml:space="preserve"> Hinckley &amp; Rugby Bank Account</w:t>
      </w:r>
    </w:p>
    <w:p w14:paraId="3E4BBC9A" w14:textId="78364F02" w:rsidR="00A723EF" w:rsidRDefault="009F6465" w:rsidP="00ED0917">
      <w:pPr>
        <w:ind w:left="720"/>
        <w:rPr>
          <w:rFonts w:ascii="Arial" w:hAnsi="Arial" w:cs="Arial"/>
          <w:bCs/>
          <w:sz w:val="22"/>
          <w:szCs w:val="22"/>
        </w:rPr>
      </w:pPr>
      <w:r>
        <w:rPr>
          <w:rFonts w:ascii="Arial" w:hAnsi="Arial" w:cs="Arial"/>
          <w:bCs/>
          <w:sz w:val="22"/>
          <w:szCs w:val="22"/>
        </w:rPr>
        <w:t xml:space="preserve">Application sent off </w:t>
      </w:r>
      <w:r w:rsidR="00A906C3">
        <w:rPr>
          <w:rFonts w:ascii="Arial" w:hAnsi="Arial" w:cs="Arial"/>
          <w:bCs/>
          <w:sz w:val="22"/>
          <w:szCs w:val="22"/>
        </w:rPr>
        <w:t xml:space="preserve">by Clerk </w:t>
      </w:r>
      <w:r>
        <w:rPr>
          <w:rFonts w:ascii="Arial" w:hAnsi="Arial" w:cs="Arial"/>
          <w:bCs/>
          <w:sz w:val="22"/>
          <w:szCs w:val="22"/>
        </w:rPr>
        <w:t>on</w:t>
      </w:r>
      <w:r w:rsidR="005C51B7">
        <w:rPr>
          <w:rFonts w:ascii="Arial" w:hAnsi="Arial" w:cs="Arial"/>
          <w:bCs/>
          <w:sz w:val="22"/>
          <w:szCs w:val="22"/>
        </w:rPr>
        <w:t xml:space="preserve"> </w:t>
      </w:r>
      <w:r w:rsidR="00A906C3">
        <w:rPr>
          <w:rFonts w:ascii="Arial" w:hAnsi="Arial" w:cs="Arial"/>
          <w:bCs/>
          <w:sz w:val="22"/>
          <w:szCs w:val="22"/>
        </w:rPr>
        <w:t>24</w:t>
      </w:r>
      <w:r w:rsidR="00A906C3" w:rsidRPr="00A906C3">
        <w:rPr>
          <w:rFonts w:ascii="Arial" w:hAnsi="Arial" w:cs="Arial"/>
          <w:bCs/>
          <w:sz w:val="22"/>
          <w:szCs w:val="22"/>
          <w:vertAlign w:val="superscript"/>
        </w:rPr>
        <w:t>th</w:t>
      </w:r>
      <w:r w:rsidR="00A906C3">
        <w:rPr>
          <w:rFonts w:ascii="Arial" w:hAnsi="Arial" w:cs="Arial"/>
          <w:bCs/>
          <w:sz w:val="22"/>
          <w:szCs w:val="22"/>
        </w:rPr>
        <w:t xml:space="preserve"> January 2026. </w:t>
      </w:r>
      <w:r w:rsidR="001E0E70">
        <w:rPr>
          <w:rFonts w:ascii="Arial" w:hAnsi="Arial" w:cs="Arial"/>
          <w:bCs/>
          <w:sz w:val="22"/>
          <w:szCs w:val="22"/>
        </w:rPr>
        <w:t xml:space="preserve">Account opened </w:t>
      </w:r>
      <w:r w:rsidR="00C44999">
        <w:rPr>
          <w:rFonts w:ascii="Arial" w:hAnsi="Arial" w:cs="Arial"/>
          <w:bCs/>
          <w:sz w:val="22"/>
          <w:szCs w:val="22"/>
        </w:rPr>
        <w:t>by Clerk and bank transfer of £1000 made 5</w:t>
      </w:r>
      <w:r w:rsidR="00C44999" w:rsidRPr="00C44999">
        <w:rPr>
          <w:rFonts w:ascii="Arial" w:hAnsi="Arial" w:cs="Arial"/>
          <w:bCs/>
          <w:sz w:val="22"/>
          <w:szCs w:val="22"/>
          <w:vertAlign w:val="superscript"/>
        </w:rPr>
        <w:t>th</w:t>
      </w:r>
      <w:r w:rsidR="00C44999">
        <w:rPr>
          <w:rFonts w:ascii="Arial" w:hAnsi="Arial" w:cs="Arial"/>
          <w:bCs/>
          <w:sz w:val="22"/>
          <w:szCs w:val="22"/>
        </w:rPr>
        <w:t xml:space="preserve"> </w:t>
      </w:r>
      <w:r w:rsidR="004D11A6">
        <w:rPr>
          <w:rFonts w:ascii="Arial" w:hAnsi="Arial" w:cs="Arial"/>
          <w:bCs/>
          <w:sz w:val="22"/>
          <w:szCs w:val="22"/>
        </w:rPr>
        <w:t>Fe</w:t>
      </w:r>
      <w:r w:rsidR="00C44999">
        <w:rPr>
          <w:rFonts w:ascii="Arial" w:hAnsi="Arial" w:cs="Arial"/>
          <w:bCs/>
          <w:sz w:val="22"/>
          <w:szCs w:val="22"/>
        </w:rPr>
        <w:t xml:space="preserve">b due to 5 working day limit to do so. </w:t>
      </w:r>
      <w:r w:rsidR="004D11A6">
        <w:rPr>
          <w:rFonts w:ascii="Arial" w:hAnsi="Arial" w:cs="Arial"/>
          <w:bCs/>
          <w:sz w:val="22"/>
          <w:szCs w:val="22"/>
        </w:rPr>
        <w:t xml:space="preserve">Agree further amount with councillors for depositing. </w:t>
      </w:r>
    </w:p>
    <w:p w14:paraId="65FAB894" w14:textId="46500091" w:rsidR="009F6465" w:rsidRDefault="009F6465" w:rsidP="00A723EF">
      <w:pPr>
        <w:ind w:firstLine="720"/>
        <w:rPr>
          <w:rFonts w:ascii="Arial" w:hAnsi="Arial" w:cs="Arial"/>
          <w:b/>
          <w:sz w:val="22"/>
          <w:szCs w:val="22"/>
        </w:rPr>
      </w:pPr>
      <w:r>
        <w:rPr>
          <w:rFonts w:ascii="Arial" w:hAnsi="Arial" w:cs="Arial"/>
          <w:b/>
          <w:sz w:val="22"/>
          <w:szCs w:val="22"/>
        </w:rPr>
        <w:t>b Councillor co-option</w:t>
      </w:r>
    </w:p>
    <w:p w14:paraId="5EBA4F24" w14:textId="10D0EF17" w:rsidR="009F6465" w:rsidRDefault="009F6465" w:rsidP="00A723EF">
      <w:pPr>
        <w:ind w:firstLine="720"/>
        <w:rPr>
          <w:rFonts w:ascii="Arial" w:hAnsi="Arial" w:cs="Arial"/>
          <w:bCs/>
          <w:sz w:val="22"/>
          <w:szCs w:val="22"/>
        </w:rPr>
      </w:pPr>
      <w:r>
        <w:rPr>
          <w:rFonts w:ascii="Arial" w:hAnsi="Arial" w:cs="Arial"/>
          <w:bCs/>
          <w:sz w:val="22"/>
          <w:szCs w:val="22"/>
        </w:rPr>
        <w:t>James Lloyd</w:t>
      </w:r>
    </w:p>
    <w:p w14:paraId="48DF1E2D" w14:textId="6473270C" w:rsidR="00047FD6" w:rsidRDefault="0095704C" w:rsidP="00193768">
      <w:pPr>
        <w:ind w:left="1134" w:hanging="414"/>
        <w:rPr>
          <w:rFonts w:ascii="Arial" w:hAnsi="Arial" w:cs="Arial"/>
          <w:b/>
          <w:bCs/>
          <w:sz w:val="22"/>
          <w:szCs w:val="22"/>
        </w:rPr>
      </w:pPr>
      <w:r>
        <w:rPr>
          <w:rFonts w:ascii="Arial" w:hAnsi="Arial" w:cs="Arial"/>
          <w:b/>
          <w:bCs/>
          <w:sz w:val="22"/>
          <w:szCs w:val="22"/>
        </w:rPr>
        <w:t>c</w:t>
      </w:r>
      <w:r w:rsidR="00047FD6">
        <w:rPr>
          <w:rFonts w:ascii="Arial" w:hAnsi="Arial" w:cs="Arial"/>
          <w:b/>
          <w:bCs/>
          <w:sz w:val="22"/>
          <w:szCs w:val="22"/>
        </w:rPr>
        <w:t xml:space="preserve"> Precept request</w:t>
      </w:r>
    </w:p>
    <w:p w14:paraId="553AB838" w14:textId="5A98E37A" w:rsidR="006776B0" w:rsidRDefault="00047FD6" w:rsidP="00EC5985">
      <w:pPr>
        <w:ind w:left="1134" w:hanging="414"/>
        <w:rPr>
          <w:rFonts w:ascii="Arial" w:hAnsi="Arial" w:cs="Arial"/>
          <w:sz w:val="22"/>
          <w:szCs w:val="22"/>
        </w:rPr>
      </w:pPr>
      <w:r>
        <w:rPr>
          <w:rFonts w:ascii="Arial" w:hAnsi="Arial" w:cs="Arial"/>
          <w:sz w:val="22"/>
          <w:szCs w:val="22"/>
        </w:rPr>
        <w:t xml:space="preserve">Paperwork was emailed to SDDC with the precept request </w:t>
      </w:r>
      <w:r w:rsidR="00775997">
        <w:rPr>
          <w:rFonts w:ascii="Arial" w:hAnsi="Arial" w:cs="Arial"/>
          <w:sz w:val="22"/>
          <w:szCs w:val="22"/>
        </w:rPr>
        <w:t>on</w:t>
      </w:r>
      <w:r w:rsidR="00A906C3">
        <w:rPr>
          <w:rFonts w:ascii="Arial" w:hAnsi="Arial" w:cs="Arial"/>
          <w:sz w:val="22"/>
          <w:szCs w:val="22"/>
        </w:rPr>
        <w:t xml:space="preserve"> </w:t>
      </w:r>
      <w:r w:rsidR="006776B0">
        <w:rPr>
          <w:rFonts w:ascii="Arial" w:hAnsi="Arial" w:cs="Arial"/>
          <w:sz w:val="22"/>
          <w:szCs w:val="22"/>
        </w:rPr>
        <w:t>15</w:t>
      </w:r>
      <w:r w:rsidR="006776B0" w:rsidRPr="006776B0">
        <w:rPr>
          <w:rFonts w:ascii="Arial" w:hAnsi="Arial" w:cs="Arial"/>
          <w:sz w:val="22"/>
          <w:szCs w:val="22"/>
          <w:vertAlign w:val="superscript"/>
        </w:rPr>
        <w:t>th</w:t>
      </w:r>
      <w:r w:rsidR="006776B0">
        <w:rPr>
          <w:rFonts w:ascii="Arial" w:hAnsi="Arial" w:cs="Arial"/>
          <w:sz w:val="22"/>
          <w:szCs w:val="22"/>
        </w:rPr>
        <w:t xml:space="preserve"> January 2026. </w:t>
      </w:r>
    </w:p>
    <w:p w14:paraId="1ACB9A1C" w14:textId="1A1C6239" w:rsidR="00637258" w:rsidRDefault="0095704C" w:rsidP="00193768">
      <w:pPr>
        <w:ind w:left="1134" w:hanging="414"/>
        <w:rPr>
          <w:rFonts w:ascii="Arial" w:hAnsi="Arial" w:cs="Arial"/>
          <w:b/>
          <w:bCs/>
          <w:sz w:val="22"/>
          <w:szCs w:val="22"/>
        </w:rPr>
      </w:pPr>
      <w:r>
        <w:rPr>
          <w:rFonts w:ascii="Arial" w:hAnsi="Arial" w:cs="Arial"/>
          <w:b/>
          <w:bCs/>
          <w:sz w:val="22"/>
          <w:szCs w:val="22"/>
        </w:rPr>
        <w:t>d</w:t>
      </w:r>
      <w:r w:rsidR="00775997">
        <w:rPr>
          <w:rFonts w:ascii="Arial" w:hAnsi="Arial" w:cs="Arial"/>
          <w:b/>
          <w:bCs/>
          <w:sz w:val="22"/>
          <w:szCs w:val="22"/>
        </w:rPr>
        <w:t xml:space="preserve"> Council meeting dates March &amp; April </w:t>
      </w:r>
    </w:p>
    <w:p w14:paraId="5C23FBAF" w14:textId="77777777" w:rsidR="00637258" w:rsidRDefault="00637258" w:rsidP="00193768">
      <w:pPr>
        <w:ind w:left="1134" w:hanging="414"/>
        <w:rPr>
          <w:rFonts w:ascii="Arial" w:hAnsi="Arial" w:cs="Arial"/>
          <w:sz w:val="22"/>
          <w:szCs w:val="22"/>
        </w:rPr>
      </w:pPr>
      <w:r>
        <w:rPr>
          <w:rFonts w:ascii="Arial" w:hAnsi="Arial" w:cs="Arial"/>
          <w:sz w:val="22"/>
          <w:szCs w:val="22"/>
        </w:rPr>
        <w:lastRenderedPageBreak/>
        <w:t>Advise councillors of upcoming dates. Payment has been made to Immanuel Church</w:t>
      </w:r>
    </w:p>
    <w:p w14:paraId="1EF0D79F" w14:textId="2F0F0D4E" w:rsidR="00193768" w:rsidRDefault="0095704C" w:rsidP="00193768">
      <w:pPr>
        <w:ind w:left="1134" w:hanging="414"/>
        <w:rPr>
          <w:rFonts w:ascii="Arial" w:hAnsi="Arial" w:cs="Arial"/>
          <w:b/>
          <w:bCs/>
          <w:sz w:val="22"/>
          <w:szCs w:val="22"/>
        </w:rPr>
      </w:pPr>
      <w:r>
        <w:rPr>
          <w:rFonts w:ascii="Arial" w:hAnsi="Arial" w:cs="Arial"/>
          <w:b/>
          <w:bCs/>
          <w:sz w:val="22"/>
          <w:szCs w:val="22"/>
        </w:rPr>
        <w:t>e</w:t>
      </w:r>
      <w:r w:rsidR="00637258">
        <w:rPr>
          <w:rFonts w:ascii="Arial" w:hAnsi="Arial" w:cs="Arial"/>
          <w:b/>
          <w:bCs/>
          <w:sz w:val="22"/>
          <w:szCs w:val="22"/>
        </w:rPr>
        <w:t xml:space="preserve"> </w:t>
      </w:r>
      <w:r w:rsidR="003E244A">
        <w:rPr>
          <w:rFonts w:ascii="Arial" w:hAnsi="Arial" w:cs="Arial"/>
          <w:b/>
          <w:bCs/>
          <w:sz w:val="22"/>
          <w:szCs w:val="22"/>
        </w:rPr>
        <w:t>Reauthorisation</w:t>
      </w:r>
      <w:r w:rsidR="00637258">
        <w:rPr>
          <w:rFonts w:ascii="Arial" w:hAnsi="Arial" w:cs="Arial"/>
          <w:b/>
          <w:bCs/>
          <w:sz w:val="22"/>
          <w:szCs w:val="22"/>
        </w:rPr>
        <w:t xml:space="preserve"> of all Councils existing </w:t>
      </w:r>
      <w:r w:rsidR="003E244A">
        <w:rPr>
          <w:rFonts w:ascii="Arial" w:hAnsi="Arial" w:cs="Arial"/>
          <w:b/>
          <w:bCs/>
          <w:sz w:val="22"/>
          <w:szCs w:val="22"/>
        </w:rPr>
        <w:t>policies for the coming year</w:t>
      </w:r>
      <w:r w:rsidR="00193768" w:rsidRPr="00193768">
        <w:rPr>
          <w:rFonts w:ascii="Arial" w:hAnsi="Arial" w:cs="Arial"/>
          <w:b/>
          <w:bCs/>
          <w:sz w:val="22"/>
          <w:szCs w:val="22"/>
        </w:rPr>
        <w:t xml:space="preserve"> </w:t>
      </w:r>
    </w:p>
    <w:p w14:paraId="53A70ACB" w14:textId="263EF7BF" w:rsidR="003E244A" w:rsidRDefault="003E244A" w:rsidP="00193768">
      <w:pPr>
        <w:ind w:left="1134" w:hanging="414"/>
        <w:rPr>
          <w:rFonts w:ascii="Arial" w:hAnsi="Arial" w:cs="Arial"/>
          <w:sz w:val="22"/>
          <w:szCs w:val="22"/>
        </w:rPr>
      </w:pPr>
      <w:r>
        <w:rPr>
          <w:rFonts w:ascii="Arial" w:hAnsi="Arial" w:cs="Arial"/>
          <w:sz w:val="22"/>
          <w:szCs w:val="22"/>
        </w:rPr>
        <w:t>Once agreed, policies will be updated with new agreement date.</w:t>
      </w:r>
    </w:p>
    <w:p w14:paraId="68BBED31" w14:textId="556EBA5C" w:rsidR="0069694D" w:rsidRDefault="0095704C" w:rsidP="00193768">
      <w:pPr>
        <w:ind w:left="1134" w:hanging="414"/>
        <w:rPr>
          <w:rFonts w:ascii="Arial" w:hAnsi="Arial" w:cs="Arial"/>
          <w:b/>
          <w:bCs/>
          <w:sz w:val="22"/>
          <w:szCs w:val="22"/>
        </w:rPr>
      </w:pPr>
      <w:r>
        <w:rPr>
          <w:rFonts w:ascii="Arial" w:hAnsi="Arial" w:cs="Arial"/>
          <w:b/>
          <w:bCs/>
          <w:sz w:val="22"/>
          <w:szCs w:val="22"/>
        </w:rPr>
        <w:t>f</w:t>
      </w:r>
      <w:r w:rsidR="0069694D">
        <w:rPr>
          <w:rFonts w:ascii="Arial" w:hAnsi="Arial" w:cs="Arial"/>
          <w:b/>
          <w:bCs/>
          <w:sz w:val="22"/>
          <w:szCs w:val="22"/>
        </w:rPr>
        <w:t xml:space="preserve"> Review current asset register </w:t>
      </w:r>
    </w:p>
    <w:p w14:paraId="481675B1" w14:textId="3449CA39" w:rsidR="003E471D" w:rsidRPr="003E471D" w:rsidRDefault="003E471D" w:rsidP="00193768">
      <w:pPr>
        <w:ind w:left="1134" w:hanging="414"/>
        <w:rPr>
          <w:rFonts w:ascii="Arial" w:hAnsi="Arial" w:cs="Arial"/>
          <w:sz w:val="22"/>
          <w:szCs w:val="22"/>
        </w:rPr>
      </w:pPr>
      <w:r>
        <w:rPr>
          <w:rFonts w:ascii="Arial" w:hAnsi="Arial" w:cs="Arial"/>
          <w:sz w:val="22"/>
          <w:szCs w:val="22"/>
        </w:rPr>
        <w:t>Ready for upcoming audits.</w:t>
      </w:r>
      <w:r w:rsidR="005B5355">
        <w:rPr>
          <w:rFonts w:ascii="Arial" w:hAnsi="Arial" w:cs="Arial"/>
          <w:sz w:val="22"/>
          <w:szCs w:val="22"/>
        </w:rPr>
        <w:t xml:space="preserve"> Copy sent to councillors with Agenda pack.</w:t>
      </w:r>
    </w:p>
    <w:p w14:paraId="05197202" w14:textId="20E1C003" w:rsidR="00C71738" w:rsidRDefault="0095704C" w:rsidP="00193768">
      <w:pPr>
        <w:ind w:left="1134" w:hanging="414"/>
        <w:rPr>
          <w:rFonts w:ascii="Arial" w:hAnsi="Arial" w:cs="Arial"/>
          <w:b/>
          <w:bCs/>
          <w:sz w:val="22"/>
          <w:szCs w:val="22"/>
        </w:rPr>
      </w:pPr>
      <w:r>
        <w:rPr>
          <w:rFonts w:ascii="Arial" w:hAnsi="Arial" w:cs="Arial"/>
          <w:b/>
          <w:bCs/>
          <w:sz w:val="22"/>
          <w:szCs w:val="22"/>
        </w:rPr>
        <w:t>h</w:t>
      </w:r>
      <w:r w:rsidR="00C71738">
        <w:rPr>
          <w:rFonts w:ascii="Arial" w:hAnsi="Arial" w:cs="Arial"/>
          <w:b/>
          <w:bCs/>
          <w:sz w:val="22"/>
          <w:szCs w:val="22"/>
        </w:rPr>
        <w:t xml:space="preserve"> Grit Bins</w:t>
      </w:r>
    </w:p>
    <w:p w14:paraId="3F111B5F" w14:textId="77777777" w:rsidR="003A200C" w:rsidRDefault="00C71738" w:rsidP="00193768">
      <w:pPr>
        <w:ind w:left="1134" w:hanging="414"/>
        <w:rPr>
          <w:rFonts w:ascii="Arial" w:hAnsi="Arial" w:cs="Arial"/>
          <w:sz w:val="22"/>
          <w:szCs w:val="22"/>
        </w:rPr>
      </w:pPr>
      <w:r>
        <w:rPr>
          <w:rFonts w:ascii="Arial" w:hAnsi="Arial" w:cs="Arial"/>
          <w:sz w:val="22"/>
          <w:szCs w:val="22"/>
        </w:rPr>
        <w:t>Email sent</w:t>
      </w:r>
      <w:r w:rsidR="00786FA7">
        <w:rPr>
          <w:rFonts w:ascii="Arial" w:hAnsi="Arial" w:cs="Arial"/>
          <w:sz w:val="22"/>
          <w:szCs w:val="22"/>
        </w:rPr>
        <w:t xml:space="preserve"> to Highways</w:t>
      </w:r>
      <w:r>
        <w:rPr>
          <w:rFonts w:ascii="Arial" w:hAnsi="Arial" w:cs="Arial"/>
          <w:sz w:val="22"/>
          <w:szCs w:val="22"/>
        </w:rPr>
        <w:t xml:space="preserve"> </w:t>
      </w:r>
      <w:r w:rsidR="00AE4B35">
        <w:rPr>
          <w:rFonts w:ascii="Arial" w:hAnsi="Arial" w:cs="Arial"/>
          <w:sz w:val="22"/>
          <w:szCs w:val="22"/>
        </w:rPr>
        <w:t>via Clerk on</w:t>
      </w:r>
      <w:r w:rsidR="00786FA7">
        <w:rPr>
          <w:rFonts w:ascii="Arial" w:hAnsi="Arial" w:cs="Arial"/>
          <w:sz w:val="22"/>
          <w:szCs w:val="22"/>
        </w:rPr>
        <w:t xml:space="preserve"> 19</w:t>
      </w:r>
      <w:r w:rsidR="00786FA7" w:rsidRPr="00786FA7">
        <w:rPr>
          <w:rFonts w:ascii="Arial" w:hAnsi="Arial" w:cs="Arial"/>
          <w:sz w:val="22"/>
          <w:szCs w:val="22"/>
          <w:vertAlign w:val="superscript"/>
        </w:rPr>
        <w:t>th</w:t>
      </w:r>
      <w:r w:rsidR="00786FA7">
        <w:rPr>
          <w:rFonts w:ascii="Arial" w:hAnsi="Arial" w:cs="Arial"/>
          <w:sz w:val="22"/>
          <w:szCs w:val="22"/>
        </w:rPr>
        <w:t xml:space="preserve"> Jan, awaiting response.</w:t>
      </w:r>
    </w:p>
    <w:p w14:paraId="746B58B9" w14:textId="229DAB89" w:rsidR="003A200C" w:rsidRDefault="0095704C" w:rsidP="00193768">
      <w:pPr>
        <w:ind w:left="1134" w:hanging="414"/>
        <w:rPr>
          <w:rFonts w:ascii="Arial" w:hAnsi="Arial" w:cs="Arial"/>
          <w:b/>
          <w:bCs/>
          <w:sz w:val="22"/>
          <w:szCs w:val="22"/>
        </w:rPr>
      </w:pPr>
      <w:proofErr w:type="spellStart"/>
      <w:r>
        <w:rPr>
          <w:rFonts w:ascii="Arial" w:hAnsi="Arial" w:cs="Arial"/>
          <w:b/>
          <w:bCs/>
          <w:sz w:val="22"/>
          <w:szCs w:val="22"/>
        </w:rPr>
        <w:t>i</w:t>
      </w:r>
      <w:proofErr w:type="spellEnd"/>
      <w:r w:rsidR="003A200C">
        <w:rPr>
          <w:rFonts w:ascii="Arial" w:hAnsi="Arial" w:cs="Arial"/>
          <w:b/>
          <w:bCs/>
          <w:sz w:val="22"/>
          <w:szCs w:val="22"/>
        </w:rPr>
        <w:t xml:space="preserve"> Railway Bridge – Network Rail</w:t>
      </w:r>
    </w:p>
    <w:p w14:paraId="3E64F51F" w14:textId="77777777" w:rsidR="00775975" w:rsidRDefault="003A200C" w:rsidP="00193768">
      <w:pPr>
        <w:ind w:left="1134" w:hanging="414"/>
        <w:rPr>
          <w:rFonts w:ascii="Arial" w:hAnsi="Arial" w:cs="Arial"/>
          <w:sz w:val="22"/>
          <w:szCs w:val="22"/>
        </w:rPr>
      </w:pPr>
      <w:r>
        <w:rPr>
          <w:rFonts w:ascii="Arial" w:hAnsi="Arial" w:cs="Arial"/>
          <w:sz w:val="22"/>
          <w:szCs w:val="22"/>
        </w:rPr>
        <w:t>C</w:t>
      </w:r>
      <w:r w:rsidR="00775975">
        <w:rPr>
          <w:rFonts w:ascii="Arial" w:hAnsi="Arial" w:cs="Arial"/>
          <w:sz w:val="22"/>
          <w:szCs w:val="22"/>
        </w:rPr>
        <w:t>ouncillor Treacy currently handling this.</w:t>
      </w:r>
    </w:p>
    <w:p w14:paraId="66EACAED" w14:textId="5B0F8160" w:rsidR="005516C1" w:rsidRDefault="0095704C" w:rsidP="00193768">
      <w:pPr>
        <w:ind w:left="1134" w:hanging="414"/>
        <w:rPr>
          <w:rFonts w:ascii="Arial" w:hAnsi="Arial" w:cs="Arial"/>
          <w:b/>
          <w:bCs/>
          <w:sz w:val="22"/>
          <w:szCs w:val="22"/>
        </w:rPr>
      </w:pPr>
      <w:r>
        <w:rPr>
          <w:rFonts w:ascii="Arial" w:hAnsi="Arial" w:cs="Arial"/>
          <w:b/>
          <w:bCs/>
          <w:sz w:val="22"/>
          <w:szCs w:val="22"/>
        </w:rPr>
        <w:t>k</w:t>
      </w:r>
      <w:r w:rsidR="005516C1">
        <w:rPr>
          <w:rFonts w:ascii="Arial" w:hAnsi="Arial" w:cs="Arial"/>
          <w:b/>
          <w:bCs/>
          <w:sz w:val="22"/>
          <w:szCs w:val="22"/>
        </w:rPr>
        <w:t xml:space="preserve"> Steffan Saunders Planning Forum</w:t>
      </w:r>
    </w:p>
    <w:p w14:paraId="402F195D" w14:textId="78A70044" w:rsidR="005516C1" w:rsidRDefault="005516C1" w:rsidP="00193768">
      <w:pPr>
        <w:ind w:left="1134" w:hanging="414"/>
        <w:rPr>
          <w:rFonts w:ascii="Arial" w:hAnsi="Arial" w:cs="Arial"/>
          <w:sz w:val="22"/>
          <w:szCs w:val="22"/>
        </w:rPr>
      </w:pPr>
      <w:r>
        <w:rPr>
          <w:rFonts w:ascii="Arial" w:hAnsi="Arial" w:cs="Arial"/>
          <w:sz w:val="22"/>
          <w:szCs w:val="22"/>
        </w:rPr>
        <w:t>24</w:t>
      </w:r>
      <w:r w:rsidRPr="005516C1">
        <w:rPr>
          <w:rFonts w:ascii="Arial" w:hAnsi="Arial" w:cs="Arial"/>
          <w:sz w:val="22"/>
          <w:szCs w:val="22"/>
          <w:vertAlign w:val="superscript"/>
        </w:rPr>
        <w:t>th</w:t>
      </w:r>
      <w:r>
        <w:rPr>
          <w:rFonts w:ascii="Arial" w:hAnsi="Arial" w:cs="Arial"/>
          <w:sz w:val="22"/>
          <w:szCs w:val="22"/>
        </w:rPr>
        <w:t xml:space="preserve"> February</w:t>
      </w:r>
    </w:p>
    <w:p w14:paraId="170C1347" w14:textId="412520E6" w:rsidR="00C22D54" w:rsidRDefault="0095704C" w:rsidP="00193768">
      <w:pPr>
        <w:ind w:left="1134" w:hanging="414"/>
        <w:rPr>
          <w:rFonts w:ascii="Arial" w:hAnsi="Arial" w:cs="Arial"/>
          <w:b/>
          <w:bCs/>
          <w:sz w:val="22"/>
          <w:szCs w:val="22"/>
        </w:rPr>
      </w:pPr>
      <w:r>
        <w:rPr>
          <w:rFonts w:ascii="Arial" w:hAnsi="Arial" w:cs="Arial"/>
          <w:b/>
          <w:bCs/>
          <w:sz w:val="22"/>
          <w:szCs w:val="22"/>
        </w:rPr>
        <w:t>l</w:t>
      </w:r>
      <w:r w:rsidR="00C22D54">
        <w:rPr>
          <w:rFonts w:ascii="Arial" w:hAnsi="Arial" w:cs="Arial"/>
          <w:b/>
          <w:bCs/>
          <w:sz w:val="22"/>
          <w:szCs w:val="22"/>
        </w:rPr>
        <w:t xml:space="preserve"> </w:t>
      </w:r>
      <w:r w:rsidR="00B85CF8" w:rsidRPr="007B4C63">
        <w:rPr>
          <w:rFonts w:ascii="Arial" w:hAnsi="Arial" w:cs="Arial"/>
          <w:b/>
          <w:bCs/>
          <w:sz w:val="22"/>
          <w:szCs w:val="22"/>
        </w:rPr>
        <w:t>Official leave of absence for Cllr Rogers</w:t>
      </w:r>
      <w:r w:rsidR="00A66821" w:rsidRPr="007B4C63">
        <w:rPr>
          <w:rFonts w:ascii="Arial" w:hAnsi="Arial" w:cs="Arial"/>
          <w:b/>
          <w:bCs/>
          <w:sz w:val="22"/>
          <w:szCs w:val="22"/>
        </w:rPr>
        <w:t xml:space="preserve"> </w:t>
      </w:r>
    </w:p>
    <w:p w14:paraId="5FE39539" w14:textId="6837D672" w:rsidR="007B4C63" w:rsidRPr="00C8083C" w:rsidRDefault="00C8083C" w:rsidP="00193768">
      <w:pPr>
        <w:ind w:left="1134" w:hanging="414"/>
        <w:rPr>
          <w:rFonts w:ascii="Arial" w:hAnsi="Arial" w:cs="Arial"/>
          <w:sz w:val="22"/>
          <w:szCs w:val="22"/>
        </w:rPr>
      </w:pPr>
      <w:r>
        <w:rPr>
          <w:rFonts w:ascii="Arial" w:hAnsi="Arial" w:cs="Arial"/>
          <w:sz w:val="22"/>
          <w:szCs w:val="22"/>
        </w:rPr>
        <w:t>11</w:t>
      </w:r>
      <w:r w:rsidRPr="00C8083C">
        <w:rPr>
          <w:rFonts w:ascii="Arial" w:hAnsi="Arial" w:cs="Arial"/>
          <w:sz w:val="22"/>
          <w:szCs w:val="22"/>
          <w:vertAlign w:val="superscript"/>
        </w:rPr>
        <w:t>th</w:t>
      </w:r>
      <w:r>
        <w:rPr>
          <w:rFonts w:ascii="Arial" w:hAnsi="Arial" w:cs="Arial"/>
          <w:sz w:val="22"/>
          <w:szCs w:val="22"/>
        </w:rPr>
        <w:t xml:space="preserve"> </w:t>
      </w:r>
      <w:r w:rsidR="00890F62">
        <w:rPr>
          <w:rFonts w:ascii="Arial" w:hAnsi="Arial" w:cs="Arial"/>
          <w:sz w:val="22"/>
          <w:szCs w:val="22"/>
        </w:rPr>
        <w:t>February</w:t>
      </w:r>
      <w:r>
        <w:rPr>
          <w:rFonts w:ascii="Arial" w:hAnsi="Arial" w:cs="Arial"/>
          <w:sz w:val="22"/>
          <w:szCs w:val="22"/>
        </w:rPr>
        <w:t xml:space="preserve"> 11</w:t>
      </w:r>
      <w:r w:rsidRPr="00C8083C">
        <w:rPr>
          <w:rFonts w:ascii="Arial" w:hAnsi="Arial" w:cs="Arial"/>
          <w:sz w:val="22"/>
          <w:szCs w:val="22"/>
          <w:vertAlign w:val="superscript"/>
        </w:rPr>
        <w:t>th</w:t>
      </w:r>
      <w:r>
        <w:rPr>
          <w:rFonts w:ascii="Arial" w:hAnsi="Arial" w:cs="Arial"/>
          <w:sz w:val="22"/>
          <w:szCs w:val="22"/>
        </w:rPr>
        <w:t xml:space="preserve"> March &amp; 8</w:t>
      </w:r>
      <w:r w:rsidRPr="00C8083C">
        <w:rPr>
          <w:rFonts w:ascii="Arial" w:hAnsi="Arial" w:cs="Arial"/>
          <w:sz w:val="22"/>
          <w:szCs w:val="22"/>
          <w:vertAlign w:val="superscript"/>
        </w:rPr>
        <w:t>th</w:t>
      </w:r>
      <w:r>
        <w:rPr>
          <w:rFonts w:ascii="Arial" w:hAnsi="Arial" w:cs="Arial"/>
          <w:sz w:val="22"/>
          <w:szCs w:val="22"/>
        </w:rPr>
        <w:t xml:space="preserve"> April 2026.</w:t>
      </w:r>
    </w:p>
    <w:p w14:paraId="206689BD" w14:textId="0CE88518" w:rsidR="00775FAB" w:rsidRDefault="0095704C" w:rsidP="00193768">
      <w:pPr>
        <w:ind w:left="1134" w:hanging="414"/>
        <w:rPr>
          <w:rFonts w:ascii="Arial" w:hAnsi="Arial" w:cs="Arial"/>
          <w:b/>
          <w:bCs/>
          <w:sz w:val="22"/>
          <w:szCs w:val="22"/>
        </w:rPr>
      </w:pPr>
      <w:r>
        <w:rPr>
          <w:rFonts w:ascii="Arial" w:hAnsi="Arial" w:cs="Arial"/>
          <w:b/>
          <w:bCs/>
          <w:sz w:val="22"/>
          <w:szCs w:val="22"/>
        </w:rPr>
        <w:t>m</w:t>
      </w:r>
      <w:r w:rsidR="00775FAB">
        <w:rPr>
          <w:rFonts w:ascii="Arial" w:hAnsi="Arial" w:cs="Arial"/>
          <w:b/>
          <w:bCs/>
          <w:sz w:val="22"/>
          <w:szCs w:val="22"/>
        </w:rPr>
        <w:t xml:space="preserve"> </w:t>
      </w:r>
      <w:r w:rsidR="00661E9F">
        <w:rPr>
          <w:rFonts w:ascii="Arial" w:hAnsi="Arial" w:cs="Arial"/>
          <w:b/>
          <w:bCs/>
          <w:sz w:val="22"/>
          <w:szCs w:val="22"/>
        </w:rPr>
        <w:t>EMA Internal Audit b</w:t>
      </w:r>
      <w:r w:rsidR="003B221A">
        <w:rPr>
          <w:rFonts w:ascii="Arial" w:hAnsi="Arial" w:cs="Arial"/>
          <w:b/>
          <w:bCs/>
          <w:sz w:val="22"/>
          <w:szCs w:val="22"/>
        </w:rPr>
        <w:t>eing booked for April. Awaiting response</w:t>
      </w:r>
      <w:r w:rsidR="00ED0917">
        <w:rPr>
          <w:rFonts w:ascii="Arial" w:hAnsi="Arial" w:cs="Arial"/>
          <w:b/>
          <w:bCs/>
          <w:sz w:val="22"/>
          <w:szCs w:val="22"/>
        </w:rPr>
        <w:t>.</w:t>
      </w:r>
    </w:p>
    <w:p w14:paraId="5CA26C29" w14:textId="698A3B83" w:rsidR="001C0CFE" w:rsidRDefault="0095704C" w:rsidP="00193768">
      <w:pPr>
        <w:ind w:left="1134" w:hanging="414"/>
        <w:rPr>
          <w:rFonts w:ascii="Arial" w:hAnsi="Arial" w:cs="Arial"/>
          <w:b/>
          <w:bCs/>
          <w:sz w:val="22"/>
          <w:szCs w:val="22"/>
        </w:rPr>
      </w:pPr>
      <w:r>
        <w:rPr>
          <w:rFonts w:ascii="Arial" w:hAnsi="Arial" w:cs="Arial"/>
          <w:b/>
          <w:bCs/>
          <w:sz w:val="22"/>
          <w:szCs w:val="22"/>
        </w:rPr>
        <w:t>n</w:t>
      </w:r>
      <w:r w:rsidR="001C0CFE">
        <w:rPr>
          <w:rFonts w:ascii="Arial" w:hAnsi="Arial" w:cs="Arial"/>
          <w:b/>
          <w:bCs/>
          <w:sz w:val="22"/>
          <w:szCs w:val="22"/>
        </w:rPr>
        <w:t xml:space="preserve"> SDDC Forums </w:t>
      </w:r>
      <w:r w:rsidR="004F64C6">
        <w:rPr>
          <w:rFonts w:ascii="Arial" w:hAnsi="Arial" w:cs="Arial"/>
          <w:b/>
          <w:bCs/>
          <w:sz w:val="22"/>
          <w:szCs w:val="22"/>
        </w:rPr>
        <w:t>issue (</w:t>
      </w:r>
      <w:r w:rsidR="003614FE">
        <w:rPr>
          <w:rFonts w:ascii="Arial" w:hAnsi="Arial" w:cs="Arial"/>
          <w:b/>
          <w:bCs/>
          <w:sz w:val="22"/>
          <w:szCs w:val="22"/>
        </w:rPr>
        <w:t xml:space="preserve">see item in red on </w:t>
      </w:r>
      <w:r w:rsidR="004F64C6">
        <w:rPr>
          <w:rFonts w:ascii="Arial" w:hAnsi="Arial" w:cs="Arial"/>
          <w:b/>
          <w:bCs/>
          <w:sz w:val="22"/>
          <w:szCs w:val="22"/>
        </w:rPr>
        <w:t xml:space="preserve">Cllr </w:t>
      </w:r>
      <w:proofErr w:type="spellStart"/>
      <w:r w:rsidR="004F64C6">
        <w:rPr>
          <w:rFonts w:ascii="Arial" w:hAnsi="Arial" w:cs="Arial"/>
          <w:b/>
          <w:bCs/>
          <w:sz w:val="22"/>
          <w:szCs w:val="22"/>
        </w:rPr>
        <w:t>Wheelton’s</w:t>
      </w:r>
      <w:proofErr w:type="spellEnd"/>
      <w:r w:rsidR="004F64C6">
        <w:rPr>
          <w:rFonts w:ascii="Arial" w:hAnsi="Arial" w:cs="Arial"/>
          <w:b/>
          <w:bCs/>
          <w:sz w:val="22"/>
          <w:szCs w:val="22"/>
        </w:rPr>
        <w:t xml:space="preserve"> </w:t>
      </w:r>
      <w:r w:rsidR="00A81268">
        <w:rPr>
          <w:rFonts w:ascii="Arial" w:hAnsi="Arial" w:cs="Arial"/>
          <w:b/>
          <w:bCs/>
          <w:sz w:val="22"/>
          <w:szCs w:val="22"/>
        </w:rPr>
        <w:t>report</w:t>
      </w:r>
      <w:r w:rsidR="004F64C6">
        <w:rPr>
          <w:rFonts w:ascii="Arial" w:hAnsi="Arial" w:cs="Arial"/>
          <w:b/>
          <w:bCs/>
          <w:sz w:val="22"/>
          <w:szCs w:val="22"/>
        </w:rPr>
        <w:t>)</w:t>
      </w:r>
    </w:p>
    <w:p w14:paraId="2A377FD5" w14:textId="4C64A5C4" w:rsidR="00C700A1" w:rsidRDefault="0095704C" w:rsidP="00193768">
      <w:pPr>
        <w:ind w:left="1134" w:hanging="414"/>
        <w:rPr>
          <w:rFonts w:ascii="Arial" w:hAnsi="Arial" w:cs="Arial"/>
          <w:b/>
          <w:bCs/>
          <w:sz w:val="22"/>
          <w:szCs w:val="22"/>
        </w:rPr>
      </w:pPr>
      <w:r>
        <w:rPr>
          <w:rFonts w:ascii="Arial" w:hAnsi="Arial" w:cs="Arial"/>
          <w:b/>
          <w:bCs/>
          <w:sz w:val="22"/>
          <w:szCs w:val="22"/>
        </w:rPr>
        <w:t>o</w:t>
      </w:r>
      <w:r w:rsidR="00C700A1">
        <w:rPr>
          <w:rFonts w:ascii="Arial" w:hAnsi="Arial" w:cs="Arial"/>
          <w:b/>
          <w:bCs/>
          <w:sz w:val="22"/>
          <w:szCs w:val="22"/>
        </w:rPr>
        <w:t xml:space="preserve"> Sporting facility report – James Lloyd </w:t>
      </w:r>
    </w:p>
    <w:p w14:paraId="4935D93F" w14:textId="23B179A7" w:rsidR="00500826" w:rsidRDefault="0095704C" w:rsidP="00193768">
      <w:pPr>
        <w:ind w:left="1134" w:hanging="414"/>
        <w:rPr>
          <w:rFonts w:ascii="Arial" w:hAnsi="Arial" w:cs="Arial"/>
          <w:b/>
          <w:bCs/>
          <w:sz w:val="22"/>
          <w:szCs w:val="22"/>
        </w:rPr>
      </w:pPr>
      <w:r>
        <w:rPr>
          <w:rFonts w:ascii="Arial" w:hAnsi="Arial" w:cs="Arial"/>
          <w:b/>
          <w:bCs/>
          <w:sz w:val="22"/>
          <w:szCs w:val="22"/>
        </w:rPr>
        <w:t>p</w:t>
      </w:r>
      <w:r w:rsidR="00500826">
        <w:rPr>
          <w:rFonts w:ascii="Arial" w:hAnsi="Arial" w:cs="Arial"/>
          <w:b/>
          <w:bCs/>
          <w:sz w:val="22"/>
          <w:szCs w:val="22"/>
        </w:rPr>
        <w:t xml:space="preserve"> HR Committee formation </w:t>
      </w:r>
    </w:p>
    <w:p w14:paraId="795DC6C0" w14:textId="68B06657" w:rsidR="00473B71" w:rsidRDefault="0095704C" w:rsidP="00473B71">
      <w:pPr>
        <w:ind w:firstLine="720"/>
        <w:rPr>
          <w:rFonts w:ascii="Arial" w:hAnsi="Arial" w:cs="Arial"/>
          <w:b/>
          <w:bCs/>
          <w:sz w:val="22"/>
          <w:szCs w:val="22"/>
        </w:rPr>
      </w:pPr>
      <w:r>
        <w:rPr>
          <w:rFonts w:ascii="Arial" w:hAnsi="Arial" w:cs="Arial"/>
          <w:b/>
          <w:bCs/>
          <w:sz w:val="22"/>
          <w:szCs w:val="22"/>
        </w:rPr>
        <w:t>q</w:t>
      </w:r>
      <w:r w:rsidR="00473B71" w:rsidRPr="00473B71">
        <w:rPr>
          <w:rFonts w:ascii="Arial" w:hAnsi="Arial" w:cs="Arial"/>
          <w:b/>
          <w:bCs/>
          <w:sz w:val="22"/>
          <w:szCs w:val="22"/>
        </w:rPr>
        <w:t xml:space="preserve"> Resident contact Smith 4/2/26</w:t>
      </w:r>
    </w:p>
    <w:p w14:paraId="4D3782E2" w14:textId="0BBF8110" w:rsidR="000B70D2" w:rsidRPr="000B70D2" w:rsidRDefault="000B70D2" w:rsidP="00473B71">
      <w:pPr>
        <w:ind w:firstLine="720"/>
        <w:rPr>
          <w:rFonts w:ascii="Arial" w:hAnsi="Arial" w:cs="Arial"/>
          <w:sz w:val="22"/>
          <w:szCs w:val="22"/>
        </w:rPr>
      </w:pPr>
      <w:r>
        <w:rPr>
          <w:rFonts w:ascii="Arial" w:hAnsi="Arial" w:cs="Arial"/>
          <w:sz w:val="22"/>
          <w:szCs w:val="22"/>
        </w:rPr>
        <w:t xml:space="preserve">See email attached at end of agenda. </w:t>
      </w:r>
    </w:p>
    <w:p w14:paraId="0C35E7B3" w14:textId="3E3F6AB4" w:rsidR="00C71738" w:rsidRDefault="003614FE" w:rsidP="00A97CA8">
      <w:pPr>
        <w:ind w:firstLine="720"/>
        <w:rPr>
          <w:rFonts w:ascii="Arial" w:hAnsi="Arial" w:cs="Arial"/>
          <w:sz w:val="22"/>
          <w:szCs w:val="22"/>
        </w:rPr>
      </w:pPr>
      <w:r>
        <w:rPr>
          <w:rFonts w:ascii="Arial" w:hAnsi="Arial" w:cs="Arial"/>
          <w:b/>
          <w:bCs/>
          <w:sz w:val="22"/>
          <w:szCs w:val="22"/>
        </w:rPr>
        <w:t>r</w:t>
      </w:r>
      <w:r w:rsidR="00775975">
        <w:rPr>
          <w:rFonts w:ascii="Arial" w:hAnsi="Arial" w:cs="Arial"/>
          <w:b/>
          <w:bCs/>
          <w:sz w:val="22"/>
          <w:szCs w:val="22"/>
        </w:rPr>
        <w:t xml:space="preserve"> Items for next agenda: </w:t>
      </w:r>
      <w:r w:rsidR="00AE4B35">
        <w:rPr>
          <w:rFonts w:ascii="Arial" w:hAnsi="Arial" w:cs="Arial"/>
          <w:sz w:val="22"/>
          <w:szCs w:val="22"/>
        </w:rPr>
        <w:t xml:space="preserve"> </w:t>
      </w:r>
    </w:p>
    <w:p w14:paraId="49E95793" w14:textId="77777777" w:rsidR="00A74B96" w:rsidRDefault="00A74B96" w:rsidP="00193768">
      <w:pPr>
        <w:ind w:left="1134" w:hanging="414"/>
        <w:rPr>
          <w:rFonts w:ascii="Arial" w:hAnsi="Arial" w:cs="Arial"/>
          <w:sz w:val="22"/>
          <w:szCs w:val="22"/>
        </w:rPr>
      </w:pPr>
    </w:p>
    <w:p w14:paraId="3823ED16" w14:textId="77777777" w:rsidR="00A16E52" w:rsidRPr="00A723EF" w:rsidRDefault="00A16E52" w:rsidP="00B974F3">
      <w:pPr>
        <w:rPr>
          <w:rFonts w:ascii="Arial" w:hAnsi="Arial" w:cs="Arial"/>
          <w:b/>
          <w:bCs/>
          <w:color w:val="050505"/>
          <w:sz w:val="22"/>
          <w:szCs w:val="22"/>
          <w:highlight w:val="green"/>
        </w:rPr>
      </w:pPr>
    </w:p>
    <w:p w14:paraId="50E9540C" w14:textId="02AC3CF4" w:rsidR="009D31AA" w:rsidRPr="00A723EF" w:rsidRDefault="009D31AA" w:rsidP="009D31AA">
      <w:pPr>
        <w:rPr>
          <w:rFonts w:ascii="Arial" w:hAnsi="Arial" w:cs="Arial"/>
          <w:b/>
          <w:sz w:val="22"/>
          <w:szCs w:val="22"/>
        </w:rPr>
      </w:pPr>
      <w:r w:rsidRPr="00A723EF">
        <w:rPr>
          <w:rFonts w:ascii="Arial" w:hAnsi="Arial" w:cs="Arial"/>
          <w:b/>
          <w:sz w:val="22"/>
          <w:szCs w:val="22"/>
        </w:rPr>
        <w:t>1</w:t>
      </w:r>
      <w:r w:rsidR="00276C49" w:rsidRPr="00A723EF">
        <w:rPr>
          <w:rFonts w:ascii="Arial" w:hAnsi="Arial" w:cs="Arial"/>
          <w:b/>
          <w:sz w:val="22"/>
          <w:szCs w:val="22"/>
        </w:rPr>
        <w:t>5</w:t>
      </w:r>
      <w:r w:rsidRPr="00A723EF">
        <w:rPr>
          <w:rFonts w:ascii="Arial" w:hAnsi="Arial" w:cs="Arial"/>
          <w:b/>
          <w:sz w:val="22"/>
          <w:szCs w:val="22"/>
        </w:rPr>
        <w:t xml:space="preserve">         I</w:t>
      </w:r>
      <w:r w:rsidRPr="00A723EF">
        <w:rPr>
          <w:rFonts w:ascii="Arial" w:hAnsi="Arial" w:cs="Arial"/>
          <w:b/>
          <w:sz w:val="22"/>
          <w:szCs w:val="22"/>
          <w:u w:val="single"/>
        </w:rPr>
        <w:t>tems for information only</w:t>
      </w:r>
      <w:r w:rsidRPr="00A723EF">
        <w:rPr>
          <w:rFonts w:ascii="Arial" w:hAnsi="Arial" w:cs="Arial"/>
          <w:b/>
          <w:sz w:val="22"/>
          <w:szCs w:val="22"/>
        </w:rPr>
        <w:tab/>
      </w:r>
    </w:p>
    <w:p w14:paraId="16CDA0A1" w14:textId="54670486" w:rsidR="003D5C8C" w:rsidRPr="00A723EF" w:rsidRDefault="009D31AA" w:rsidP="009D31AA">
      <w:pPr>
        <w:rPr>
          <w:rFonts w:ascii="Arial" w:hAnsi="Arial" w:cs="Arial"/>
          <w:b/>
          <w:bCs/>
          <w:sz w:val="22"/>
          <w:szCs w:val="22"/>
        </w:rPr>
      </w:pPr>
      <w:r w:rsidRPr="00A723EF">
        <w:rPr>
          <w:rFonts w:ascii="Arial" w:hAnsi="Arial" w:cs="Arial"/>
          <w:sz w:val="22"/>
          <w:szCs w:val="22"/>
        </w:rPr>
        <w:t xml:space="preserve">             The next meeting of the Parish Council will be held on</w:t>
      </w:r>
      <w:r w:rsidR="002C3A98" w:rsidRPr="00A723EF">
        <w:rPr>
          <w:rFonts w:ascii="Arial" w:hAnsi="Arial" w:cs="Arial"/>
          <w:b/>
          <w:bCs/>
          <w:sz w:val="22"/>
          <w:szCs w:val="22"/>
        </w:rPr>
        <w:t xml:space="preserve"> Wednesday </w:t>
      </w:r>
      <w:r w:rsidR="008B3F70" w:rsidRPr="00A723EF">
        <w:rPr>
          <w:rFonts w:ascii="Arial" w:hAnsi="Arial" w:cs="Arial"/>
          <w:b/>
          <w:bCs/>
          <w:sz w:val="22"/>
          <w:szCs w:val="22"/>
        </w:rPr>
        <w:t>1</w:t>
      </w:r>
      <w:r w:rsidR="00D434E5" w:rsidRPr="00A723EF">
        <w:rPr>
          <w:rFonts w:ascii="Arial" w:hAnsi="Arial" w:cs="Arial"/>
          <w:b/>
          <w:bCs/>
          <w:sz w:val="22"/>
          <w:szCs w:val="22"/>
        </w:rPr>
        <w:t>1</w:t>
      </w:r>
      <w:r w:rsidR="003D5C8C" w:rsidRPr="00A723EF">
        <w:rPr>
          <w:rFonts w:ascii="Arial" w:hAnsi="Arial" w:cs="Arial"/>
          <w:b/>
          <w:bCs/>
          <w:sz w:val="22"/>
          <w:szCs w:val="22"/>
          <w:vertAlign w:val="superscript"/>
        </w:rPr>
        <w:t>th</w:t>
      </w:r>
      <w:r w:rsidR="003D5C8C" w:rsidRPr="00A723EF">
        <w:rPr>
          <w:rFonts w:ascii="Arial" w:hAnsi="Arial" w:cs="Arial"/>
          <w:b/>
          <w:bCs/>
          <w:sz w:val="22"/>
          <w:szCs w:val="22"/>
        </w:rPr>
        <w:t xml:space="preserve"> </w:t>
      </w:r>
      <w:r w:rsidR="00F803A2">
        <w:rPr>
          <w:rFonts w:ascii="Arial" w:hAnsi="Arial" w:cs="Arial"/>
          <w:b/>
          <w:bCs/>
          <w:sz w:val="22"/>
          <w:szCs w:val="22"/>
        </w:rPr>
        <w:t>March</w:t>
      </w:r>
      <w:r w:rsidR="00304691" w:rsidRPr="00A723EF">
        <w:rPr>
          <w:rFonts w:ascii="Arial" w:hAnsi="Arial" w:cs="Arial"/>
          <w:b/>
          <w:bCs/>
          <w:sz w:val="22"/>
          <w:szCs w:val="22"/>
        </w:rPr>
        <w:t>,</w:t>
      </w:r>
    </w:p>
    <w:p w14:paraId="1CDA4A64" w14:textId="2C1E67F4" w:rsidR="00CA3535" w:rsidRDefault="003D5C8C" w:rsidP="00543F2B">
      <w:pPr>
        <w:rPr>
          <w:rFonts w:ascii="Arial" w:hAnsi="Arial" w:cs="Arial"/>
          <w:sz w:val="22"/>
          <w:szCs w:val="22"/>
        </w:rPr>
      </w:pPr>
      <w:r w:rsidRPr="00A723EF">
        <w:rPr>
          <w:rFonts w:ascii="Arial" w:hAnsi="Arial" w:cs="Arial"/>
          <w:b/>
          <w:bCs/>
          <w:sz w:val="22"/>
          <w:szCs w:val="22"/>
        </w:rPr>
        <w:t xml:space="preserve">        </w:t>
      </w:r>
      <w:r w:rsidR="00304691" w:rsidRPr="00A723EF">
        <w:rPr>
          <w:rFonts w:ascii="Arial" w:hAnsi="Arial" w:cs="Arial"/>
          <w:b/>
          <w:bCs/>
          <w:sz w:val="22"/>
          <w:szCs w:val="22"/>
        </w:rPr>
        <w:t xml:space="preserve"> </w:t>
      </w:r>
      <w:r w:rsidRPr="00A723EF">
        <w:rPr>
          <w:rFonts w:ascii="Arial" w:hAnsi="Arial" w:cs="Arial"/>
          <w:b/>
          <w:bCs/>
          <w:sz w:val="22"/>
          <w:szCs w:val="22"/>
        </w:rPr>
        <w:t xml:space="preserve">    </w:t>
      </w:r>
      <w:r w:rsidR="00304691" w:rsidRPr="00A723EF">
        <w:rPr>
          <w:rFonts w:ascii="Arial" w:hAnsi="Arial" w:cs="Arial"/>
          <w:b/>
          <w:bCs/>
          <w:sz w:val="22"/>
          <w:szCs w:val="22"/>
        </w:rPr>
        <w:t>202</w:t>
      </w:r>
      <w:r w:rsidR="00DE49B6" w:rsidRPr="00A723EF">
        <w:rPr>
          <w:rFonts w:ascii="Arial" w:hAnsi="Arial" w:cs="Arial"/>
          <w:b/>
          <w:bCs/>
          <w:sz w:val="22"/>
          <w:szCs w:val="22"/>
        </w:rPr>
        <w:t>6</w:t>
      </w:r>
      <w:r w:rsidRPr="00A723EF">
        <w:rPr>
          <w:rFonts w:ascii="Arial" w:hAnsi="Arial" w:cs="Arial"/>
          <w:b/>
          <w:bCs/>
          <w:sz w:val="22"/>
          <w:szCs w:val="22"/>
        </w:rPr>
        <w:t>,</w:t>
      </w:r>
      <w:r w:rsidR="007772F8" w:rsidRPr="00A723EF">
        <w:rPr>
          <w:rFonts w:ascii="Arial" w:hAnsi="Arial" w:cs="Arial"/>
          <w:b/>
          <w:bCs/>
          <w:sz w:val="22"/>
          <w:szCs w:val="22"/>
        </w:rPr>
        <w:t xml:space="preserve"> </w:t>
      </w:r>
      <w:r w:rsidR="009D31AA" w:rsidRPr="00A723EF">
        <w:rPr>
          <w:rFonts w:ascii="Arial" w:hAnsi="Arial" w:cs="Arial"/>
          <w:b/>
          <w:bCs/>
          <w:sz w:val="22"/>
          <w:szCs w:val="22"/>
        </w:rPr>
        <w:t>7pm</w:t>
      </w:r>
      <w:r w:rsidR="009D31AA" w:rsidRPr="00A723EF">
        <w:rPr>
          <w:rFonts w:ascii="Arial" w:hAnsi="Arial" w:cs="Arial"/>
          <w:sz w:val="22"/>
          <w:szCs w:val="22"/>
        </w:rPr>
        <w:t xml:space="preserve">, at </w:t>
      </w:r>
      <w:r w:rsidRPr="00A723EF">
        <w:rPr>
          <w:rFonts w:ascii="Arial" w:hAnsi="Arial" w:cs="Arial"/>
          <w:sz w:val="22"/>
          <w:szCs w:val="22"/>
        </w:rPr>
        <w:t xml:space="preserve">the </w:t>
      </w:r>
      <w:r w:rsidR="00A91657" w:rsidRPr="00A723EF">
        <w:rPr>
          <w:rFonts w:ascii="Arial" w:hAnsi="Arial" w:cs="Arial"/>
          <w:sz w:val="22"/>
          <w:szCs w:val="22"/>
        </w:rPr>
        <w:t>Immanuel Church</w:t>
      </w:r>
      <w:r>
        <w:rPr>
          <w:rFonts w:ascii="Arial" w:hAnsi="Arial" w:cs="Arial"/>
          <w:sz w:val="22"/>
          <w:szCs w:val="22"/>
        </w:rPr>
        <w:t xml:space="preserve"> </w:t>
      </w:r>
    </w:p>
    <w:p w14:paraId="3172F3C6" w14:textId="77777777" w:rsidR="00B25C40" w:rsidRDefault="00B25C40" w:rsidP="00543F2B">
      <w:pPr>
        <w:rPr>
          <w:rFonts w:ascii="Arial" w:hAnsi="Arial" w:cs="Arial"/>
          <w:sz w:val="22"/>
          <w:szCs w:val="22"/>
        </w:rPr>
      </w:pPr>
    </w:p>
    <w:p w14:paraId="4D2367D1" w14:textId="18C36211" w:rsidR="00B25C40" w:rsidRPr="00B25C40" w:rsidRDefault="00B25C40" w:rsidP="00543F2B">
      <w:pPr>
        <w:rPr>
          <w:rFonts w:ascii="Century Gothic" w:hAnsi="Century Gothic" w:cs="Arial"/>
          <w:b/>
          <w:sz w:val="22"/>
          <w:szCs w:val="22"/>
        </w:rPr>
      </w:pPr>
      <w:r w:rsidRPr="00B25C40">
        <w:rPr>
          <w:rFonts w:ascii="Century Gothic" w:hAnsi="Century Gothic" w:cs="Arial"/>
          <w:b/>
          <w:sz w:val="22"/>
          <w:szCs w:val="22"/>
        </w:rPr>
        <w:t xml:space="preserve">Cllr </w:t>
      </w:r>
      <w:proofErr w:type="spellStart"/>
      <w:r w:rsidRPr="00B25C40">
        <w:rPr>
          <w:rFonts w:ascii="Century Gothic" w:hAnsi="Century Gothic" w:cs="Arial"/>
          <w:b/>
          <w:sz w:val="22"/>
          <w:szCs w:val="22"/>
        </w:rPr>
        <w:t>Wheeltons</w:t>
      </w:r>
      <w:proofErr w:type="spellEnd"/>
      <w:r w:rsidRPr="00B25C40">
        <w:rPr>
          <w:rFonts w:ascii="Century Gothic" w:hAnsi="Century Gothic" w:cs="Arial"/>
          <w:b/>
          <w:sz w:val="22"/>
          <w:szCs w:val="22"/>
        </w:rPr>
        <w:t xml:space="preserve"> Report</w:t>
      </w:r>
    </w:p>
    <w:p w14:paraId="40B0493D" w14:textId="77777777" w:rsidR="00B25C40" w:rsidRPr="00B25C40" w:rsidRDefault="00B25C40" w:rsidP="00B25C40">
      <w:pPr>
        <w:shd w:val="clear" w:color="auto" w:fill="FFFFFF"/>
        <w:spacing w:before="100" w:beforeAutospacing="1" w:after="100"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lang w:eastAsia="en-GB"/>
        </w:rPr>
        <w:t xml:space="preserve">A busy start to 2026 – Happy New Year! A few </w:t>
      </w:r>
      <w:proofErr w:type="spellStart"/>
      <w:r w:rsidRPr="00B25C40">
        <w:rPr>
          <w:rFonts w:ascii="Century Gothic" w:hAnsi="Century Gothic"/>
          <w:color w:val="000000"/>
          <w:sz w:val="22"/>
          <w:szCs w:val="22"/>
          <w:lang w:eastAsia="en-GB"/>
        </w:rPr>
        <w:t>flytipping</w:t>
      </w:r>
      <w:proofErr w:type="spellEnd"/>
      <w:r w:rsidRPr="00B25C40">
        <w:rPr>
          <w:rFonts w:ascii="Century Gothic" w:hAnsi="Century Gothic"/>
          <w:color w:val="000000"/>
          <w:sz w:val="22"/>
          <w:szCs w:val="22"/>
          <w:lang w:eastAsia="en-GB"/>
        </w:rPr>
        <w:t xml:space="preserve"> incidents being investigated – good evidence!</w:t>
      </w:r>
    </w:p>
    <w:p w14:paraId="5ABE5797" w14:textId="10469D71" w:rsidR="00B25C40" w:rsidRPr="00B25C40" w:rsidRDefault="00B25C40" w:rsidP="00B25C40">
      <w:pPr>
        <w:shd w:val="clear" w:color="auto" w:fill="FFFFFF"/>
        <w:spacing w:before="100" w:beforeAutospacing="1" w:after="100"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lang w:eastAsia="en-GB"/>
        </w:rPr>
        <w:t> I have just spent 2 hours collating references and emailing the Police inspector on matters at Woodville but I grow increasingly concerned our amazing PCSO seems to cut a lonely figure with her area 6 officer seemingly absent – may I ask you to let me know if since forum or in the last 6 months you have seen an officer with Andrea PCSO – on her own she can undertake no speed camera activities for example. It would be incredibly helpful to have that feedback – message, email, call just yes or no please. </w:t>
      </w:r>
    </w:p>
    <w:p w14:paraId="533323B5" w14:textId="77777777" w:rsidR="00B25C40" w:rsidRPr="00B25C40" w:rsidRDefault="00B25C40" w:rsidP="00B25C40">
      <w:pPr>
        <w:shd w:val="clear" w:color="auto" w:fill="FFFFFF"/>
        <w:spacing w:before="100" w:beforeAutospacing="1" w:after="100"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lang w:eastAsia="en-GB"/>
        </w:rPr>
        <w:t>A raft of meetings this last month and ahead – budgets, the good news the fair funding review came out considerably better than expected due to the government listening and Business rates for SD being retained by SD  - or a proportion, so instead of 4 to 5 million shortfall we are looking at I think somewhere around £800,000 final figures not yet finalised. The bigger issue is that LGR (local government organisation) is expected to cost 50 to 70 million per unitary funded by taxpayers and reserves - the government is expected to tell Councils and residents how we are to be split up later this summer. You are fully aware of my views on the utter lack of democracy on this!</w:t>
      </w:r>
    </w:p>
    <w:p w14:paraId="17325930" w14:textId="1A229486" w:rsidR="00B25C40" w:rsidRPr="00B25C40" w:rsidRDefault="00B25C40" w:rsidP="00B25C40">
      <w:pPr>
        <w:shd w:val="clear" w:color="auto" w:fill="FFFFFF"/>
        <w:spacing w:before="100" w:beforeAutospacing="1" w:after="100"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lang w:eastAsia="en-GB"/>
        </w:rPr>
        <w:t> </w:t>
      </w:r>
      <w:r w:rsidRPr="00B25C40">
        <w:rPr>
          <w:rFonts w:ascii="Century Gothic" w:hAnsi="Century Gothic"/>
          <w:color w:val="242424"/>
          <w:sz w:val="22"/>
          <w:szCs w:val="22"/>
          <w:bdr w:val="none" w:sz="0" w:space="0" w:color="auto" w:frame="1"/>
          <w:lang w:eastAsia="en-GB"/>
        </w:rPr>
        <w:t>This is the East Midlands Airport Winter Edition of their  </w:t>
      </w:r>
      <w:hyperlink r:id="rId9" w:tgtFrame="_blank" w:tooltip="https://eu-west-1.protection.sophos.com?d=maginfrastructure.com&amp;u=aHR0cHM6Ly9hc3NldHMubGl2ZS5keHAubWFnaW5mcmFzdHJ1Y3R1cmUuY29tL2YvNzMxMTQveC9mMGFkZWM3M2UyL2VtYV9jb21tdW5pdHktZmx5ZXJfd2ludGVyLTIwMjYtZmluYWwucGRmP19nbD0xKjF4cHpheHAqX2djbF9hdSpOVGcyTlRRNU1URXpMak" w:history="1">
        <w:r w:rsidRPr="00B25C40">
          <w:rPr>
            <w:rFonts w:ascii="Century Gothic" w:hAnsi="Century Gothic"/>
            <w:color w:val="0000FF"/>
            <w:sz w:val="22"/>
            <w:szCs w:val="22"/>
            <w:u w:val="single"/>
            <w:bdr w:val="none" w:sz="0" w:space="0" w:color="auto" w:frame="1"/>
            <w:lang w:eastAsia="en-GB"/>
          </w:rPr>
          <w:t>Community Flyer!</w:t>
        </w:r>
      </w:hyperlink>
    </w:p>
    <w:p w14:paraId="3180F506" w14:textId="0FB2298B" w:rsidR="00B25C40" w:rsidRPr="00B25C40" w:rsidRDefault="00B25C40" w:rsidP="00B25C40">
      <w:pPr>
        <w:shd w:val="clear" w:color="auto" w:fill="FFFFFF"/>
        <w:spacing w:beforeAutospacing="1" w:afterAutospacing="1"/>
        <w:textAlignment w:val="baseline"/>
        <w:rPr>
          <w:rFonts w:ascii="Century Gothic" w:hAnsi="Century Gothic"/>
          <w:color w:val="000000"/>
          <w:sz w:val="22"/>
          <w:szCs w:val="22"/>
          <w:lang w:eastAsia="en-GB"/>
        </w:rPr>
      </w:pPr>
      <w:r w:rsidRPr="00B25C40">
        <w:rPr>
          <w:rFonts w:ascii="Century Gothic" w:hAnsi="Century Gothic"/>
          <w:color w:val="467886"/>
          <w:sz w:val="22"/>
          <w:szCs w:val="22"/>
          <w:bdr w:val="none" w:sz="0" w:space="0" w:color="auto" w:frame="1"/>
          <w:lang w:eastAsia="en-GB"/>
        </w:rPr>
        <w:t> </w:t>
      </w:r>
      <w:r w:rsidRPr="00B25C40">
        <w:rPr>
          <w:rFonts w:ascii="Century Gothic" w:hAnsi="Century Gothic"/>
          <w:color w:val="242424"/>
          <w:sz w:val="22"/>
          <w:szCs w:val="22"/>
          <w:bdr w:val="none" w:sz="0" w:space="0" w:color="auto" w:frame="1"/>
          <w:lang w:eastAsia="en-GB"/>
        </w:rPr>
        <w:t>Active South Derbyshire newsletter as a flipbook you can use the following link: </w:t>
      </w:r>
      <w:hyperlink r:id="rId10" w:tgtFrame="_blank" w:tooltip="https://heyzine.com/flip-book/f2373f2496.html" w:history="1">
        <w:r w:rsidRPr="00B25C40">
          <w:rPr>
            <w:rFonts w:ascii="Century Gothic" w:hAnsi="Century Gothic"/>
            <w:color w:val="0000FF"/>
            <w:sz w:val="22"/>
            <w:szCs w:val="22"/>
            <w:u w:val="single"/>
            <w:bdr w:val="none" w:sz="0" w:space="0" w:color="auto" w:frame="1"/>
            <w:lang w:eastAsia="en-GB"/>
          </w:rPr>
          <w:t>https://heyzine.com/flip-book/f2373f2496.html</w:t>
        </w:r>
      </w:hyperlink>
      <w:r w:rsidRPr="00B25C40">
        <w:rPr>
          <w:rFonts w:ascii="Century Gothic" w:hAnsi="Century Gothic"/>
          <w:color w:val="242424"/>
          <w:sz w:val="22"/>
          <w:szCs w:val="22"/>
          <w:bdr w:val="none" w:sz="0" w:space="0" w:color="auto" w:frame="1"/>
          <w:lang w:eastAsia="en-GB"/>
        </w:rPr>
        <w:t>.</w:t>
      </w:r>
    </w:p>
    <w:p w14:paraId="53132F03" w14:textId="1D997294" w:rsidR="00B25C40" w:rsidRPr="00B25C40" w:rsidRDefault="00B25C40" w:rsidP="00B25C40">
      <w:pPr>
        <w:shd w:val="clear" w:color="auto" w:fill="FFFFFF"/>
        <w:spacing w:beforeAutospacing="1" w:afterAutospacing="1"/>
        <w:textAlignment w:val="baseline"/>
        <w:rPr>
          <w:rFonts w:ascii="Century Gothic" w:hAnsi="Century Gothic"/>
          <w:color w:val="000000"/>
          <w:sz w:val="22"/>
          <w:szCs w:val="22"/>
          <w:lang w:eastAsia="en-GB"/>
        </w:rPr>
      </w:pPr>
      <w:r w:rsidRPr="00B25C40">
        <w:rPr>
          <w:rFonts w:ascii="Century Gothic" w:hAnsi="Century Gothic"/>
          <w:color w:val="242424"/>
          <w:sz w:val="22"/>
          <w:szCs w:val="22"/>
          <w:bdr w:val="none" w:sz="0" w:space="0" w:color="auto" w:frame="1"/>
          <w:lang w:eastAsia="en-GB"/>
        </w:rPr>
        <w:t> Alternatively, you can view the newsletter as a pdf: </w:t>
      </w:r>
      <w:hyperlink r:id="rId11" w:tgtFrame="_blank" w:tooltip="https://www.southderbyshire.gov.uk/our-services/things-to-do-and-places-to-visit/get-active/sports-clubs-and-groups/active-south-derbyshire" w:history="1">
        <w:r w:rsidRPr="00B25C40">
          <w:rPr>
            <w:rFonts w:ascii="Century Gothic" w:hAnsi="Century Gothic"/>
            <w:color w:val="0000FF"/>
            <w:sz w:val="22"/>
            <w:szCs w:val="22"/>
            <w:u w:val="single"/>
            <w:bdr w:val="none" w:sz="0" w:space="0" w:color="auto" w:frame="1"/>
            <w:lang w:eastAsia="en-GB"/>
          </w:rPr>
          <w:t>Active South Derbyshire | South Derbyshire District Council</w:t>
        </w:r>
      </w:hyperlink>
      <w:r w:rsidRPr="00B25C40">
        <w:rPr>
          <w:rFonts w:ascii="Century Gothic" w:hAnsi="Century Gothic"/>
          <w:color w:val="242424"/>
          <w:sz w:val="22"/>
          <w:szCs w:val="22"/>
          <w:bdr w:val="none" w:sz="0" w:space="0" w:color="auto" w:frame="1"/>
          <w:lang w:eastAsia="en-GB"/>
        </w:rPr>
        <w:t>.</w:t>
      </w:r>
    </w:p>
    <w:p w14:paraId="5F6E83D8" w14:textId="06AF5F88" w:rsidR="00B25C40" w:rsidRPr="00B25C40" w:rsidRDefault="00B25C40" w:rsidP="00B25C40">
      <w:pPr>
        <w:shd w:val="clear" w:color="auto" w:fill="FFFFFF"/>
        <w:spacing w:beforeAutospacing="1" w:afterAutospacing="1"/>
        <w:textAlignment w:val="baseline"/>
        <w:rPr>
          <w:rFonts w:ascii="Century Gothic" w:hAnsi="Century Gothic"/>
          <w:color w:val="000000"/>
          <w:sz w:val="22"/>
          <w:szCs w:val="22"/>
          <w:lang w:eastAsia="en-GB"/>
        </w:rPr>
      </w:pPr>
      <w:r w:rsidRPr="00B25C40">
        <w:rPr>
          <w:rFonts w:ascii="Century Gothic" w:hAnsi="Century Gothic"/>
          <w:color w:val="467886"/>
          <w:sz w:val="22"/>
          <w:szCs w:val="22"/>
          <w:bdr w:val="none" w:sz="0" w:space="0" w:color="auto" w:frame="1"/>
          <w:lang w:eastAsia="en-GB"/>
        </w:rPr>
        <w:lastRenderedPageBreak/>
        <w:t> </w:t>
      </w:r>
      <w:r w:rsidRPr="00B25C40">
        <w:rPr>
          <w:rFonts w:ascii="Century Gothic" w:hAnsi="Century Gothic"/>
          <w:color w:val="E03E2D"/>
          <w:sz w:val="22"/>
          <w:szCs w:val="22"/>
          <w:bdr w:val="none" w:sz="0" w:space="0" w:color="auto" w:frame="1"/>
          <w:lang w:eastAsia="en-GB"/>
        </w:rPr>
        <w:t>I have strong views on the SDDC Forum consultation with you now  – I have responded accordingly, forums are the only opportunity for residents to question the Police and senior SDDC officers  - I feel senior officers some who live well out of South Derbyshire (SD) wish to end them possibly to work from home even more and have a Teams with a Parish Cllr representative instead  - I find this utterly undemocratic. More than 10% of SD is not online and many rural residents have poor internet and no access to Teams, with LGR coming I have stated it should be left as it is. I would urge you to respond - the questions are rather pointed but the other box quite useful. Next Forum poster attached – perhaps a good time to raise issues with officers on the proposed changes.</w:t>
      </w:r>
    </w:p>
    <w:p w14:paraId="742C2608" w14:textId="70519F1F" w:rsidR="00B25C40" w:rsidRPr="00B25C40" w:rsidRDefault="00B25C40" w:rsidP="00B25C40">
      <w:pPr>
        <w:shd w:val="clear" w:color="auto" w:fill="FFFFFF"/>
        <w:spacing w:before="100" w:beforeAutospacing="1" w:after="100"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lang w:eastAsia="en-GB"/>
        </w:rPr>
        <w:t> Some good meetings:</w:t>
      </w:r>
    </w:p>
    <w:p w14:paraId="2F47B1C0" w14:textId="4258771C" w:rsidR="00B25C40" w:rsidRPr="00B25C40" w:rsidRDefault="00B25C40" w:rsidP="00B25C40">
      <w:pPr>
        <w:shd w:val="clear" w:color="auto" w:fill="FFFFFF"/>
        <w:spacing w:before="100" w:beforeAutospacing="1" w:after="100"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lang w:eastAsia="en-GB"/>
        </w:rPr>
        <w:t> </w:t>
      </w:r>
      <w:hyperlink r:id="rId12" w:tgtFrame="_blank" w:tooltip="https://eu-west-1.protection.sophos.com?d=cmis.uk.com&amp;u=aHR0cHM6Ly9zb3V0aC1kZXJieXMuY21pcy51ay5jb20vc291dGhkZXJieXNoaXJlL01lZXRpbmdzL3RhYmlkLzcwL2N0bC9WaWV3TWVldGluZ1B1YmxpYy9taWQvMzk3L01lZXRpbmcvMjgzMy9Db21taXR0ZWUvNTY5L0RlZmF1bHQuYXNweA==&amp;i=NjA2YzMxNmY0NWViZ" w:history="1">
        <w:r w:rsidRPr="00B25C40">
          <w:rPr>
            <w:rFonts w:ascii="Century Gothic" w:hAnsi="Century Gothic"/>
            <w:color w:val="0000FF"/>
            <w:sz w:val="22"/>
            <w:szCs w:val="22"/>
            <w:u w:val="single"/>
            <w:bdr w:val="none" w:sz="0" w:space="0" w:color="auto" w:frame="1"/>
            <w:lang w:eastAsia="en-GB"/>
          </w:rPr>
          <w:t>Overview and Scrutiny Committee meeting 28/01/2026</w:t>
        </w:r>
      </w:hyperlink>
      <w:r w:rsidRPr="00B25C40">
        <w:rPr>
          <w:rFonts w:ascii="Century Gothic" w:hAnsi="Century Gothic"/>
          <w:color w:val="000000"/>
          <w:sz w:val="22"/>
          <w:szCs w:val="22"/>
          <w:bdr w:val="none" w:sz="0" w:space="0" w:color="auto" w:frame="1"/>
          <w:lang w:eastAsia="en-GB"/>
        </w:rPr>
        <w:t>  first look at a new enforcement policy, that I am told will be coming back changed I had much to say and was not very happy with it, a disappointing no protection for trees and hedges response.  </w:t>
      </w:r>
    </w:p>
    <w:p w14:paraId="41F5D87C" w14:textId="195E09E3" w:rsidR="00B25C40" w:rsidRPr="00B25C40" w:rsidRDefault="00B25C40" w:rsidP="00B25C40">
      <w:pPr>
        <w:shd w:val="clear" w:color="auto" w:fill="FFFFFF"/>
        <w:spacing w:beforeAutospacing="1" w:afterAutospacing="1"/>
        <w:textAlignment w:val="baseline"/>
        <w:rPr>
          <w:rFonts w:ascii="Century Gothic" w:hAnsi="Century Gothic"/>
          <w:color w:val="000000"/>
          <w:sz w:val="22"/>
          <w:szCs w:val="22"/>
          <w:lang w:eastAsia="en-GB"/>
        </w:rPr>
      </w:pPr>
      <w:r w:rsidRPr="00B25C40">
        <w:rPr>
          <w:rFonts w:ascii="Century Gothic" w:eastAsia="PMingLiU" w:hAnsi="Century Gothic"/>
          <w:color w:val="000000"/>
          <w:sz w:val="22"/>
          <w:szCs w:val="22"/>
          <w:bdr w:val="none" w:sz="0" w:space="0" w:color="auto" w:frame="1"/>
          <w:lang w:eastAsia="en-GB"/>
        </w:rPr>
        <w:t> </w:t>
      </w:r>
      <w:hyperlink r:id="rId13" w:tgtFrame="_blank" w:tooltip="https://eu-west-1.protection.sophos.com?d=cmis.uk.com&amp;u=aHR0cHM6Ly9zb3V0aC1kZXJieXMuY21pcy51ay5jb20vc291dGhkZXJieXNoaXJlL01lZXRpbmdzL3RhYmlkLzcwL2N0bC9WaWV3TWVldGluZ1B1YmxpYy9taWQvMzk3L01lZXRpbmcvMjg1MS9Db21taXR0ZWUvNTc5L0RlZmF1bHQuYXNweA==&amp;i=NjA2YzMxNmY0NWViZ" w:history="1">
        <w:r w:rsidRPr="00B25C40">
          <w:rPr>
            <w:rFonts w:ascii="Century Gothic" w:hAnsi="Century Gothic"/>
            <w:color w:val="0000FF"/>
            <w:sz w:val="22"/>
            <w:szCs w:val="22"/>
            <w:u w:val="single"/>
            <w:bdr w:val="none" w:sz="0" w:space="0" w:color="auto" w:frame="1"/>
            <w:lang w:eastAsia="en-GB"/>
          </w:rPr>
          <w:t>Council meeting 29/01/2026</w:t>
        </w:r>
      </w:hyperlink>
      <w:r w:rsidRPr="00B25C40">
        <w:rPr>
          <w:rFonts w:ascii="Century Gothic" w:hAnsi="Century Gothic"/>
          <w:color w:val="000000"/>
          <w:sz w:val="22"/>
          <w:szCs w:val="22"/>
          <w:bdr w:val="none" w:sz="0" w:space="0" w:color="auto" w:frame="1"/>
          <w:lang w:eastAsia="en-GB"/>
        </w:rPr>
        <w:t> Cllr Wood and I have formed an Independent Group, this full council made that official with the political proportionality</w:t>
      </w:r>
    </w:p>
    <w:p w14:paraId="13ED92CF" w14:textId="59EE5558" w:rsidR="00B25C40" w:rsidRPr="00B25C40" w:rsidRDefault="00B25C40" w:rsidP="00B25C40">
      <w:pPr>
        <w:shd w:val="clear" w:color="auto" w:fill="FFFFFF"/>
        <w:spacing w:before="100" w:beforeAutospacing="1" w:after="100"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lang w:eastAsia="en-GB"/>
        </w:rPr>
        <w:t> </w:t>
      </w:r>
      <w:hyperlink r:id="rId14" w:tgtFrame="_blank" w:tooltip="https://eu-west-1.protection.sophos.com?d=cmis.uk.com&amp;u=aHR0cHM6Ly9zb3V0aC1kZXJieXMuY21pcy51ay5jb20vc291dGhkZXJieXNoaXJlL01lZXRpbmdzL3RhYmlkLzcwL2N0bC9WaWV3TWVldGluZ1B1YmxpYy9taWQvMzk3L01lZXRpbmcvMjgzOS9Db21taXR0ZWUvNTY0L0RlZmF1bHQuYXNweA==&amp;i=NjA2YzMxNmY0NWViZ" w:history="1">
        <w:r w:rsidRPr="00B25C40">
          <w:rPr>
            <w:rFonts w:ascii="Century Gothic" w:hAnsi="Century Gothic"/>
            <w:color w:val="0000FF"/>
            <w:sz w:val="22"/>
            <w:szCs w:val="22"/>
            <w:u w:val="single"/>
            <w:bdr w:val="none" w:sz="0" w:space="0" w:color="auto" w:frame="1"/>
            <w:lang w:eastAsia="en-GB"/>
          </w:rPr>
          <w:t>Finance and Management Committee meeting 22/01/2026</w:t>
        </w:r>
      </w:hyperlink>
      <w:r w:rsidRPr="00B25C40">
        <w:rPr>
          <w:rFonts w:ascii="Century Gothic" w:hAnsi="Century Gothic"/>
          <w:color w:val="000000"/>
          <w:sz w:val="22"/>
          <w:szCs w:val="22"/>
          <w:bdr w:val="none" w:sz="0" w:space="0" w:color="auto" w:frame="1"/>
          <w:lang w:eastAsia="en-GB"/>
        </w:rPr>
        <w:t xml:space="preserve"> a little dry but some fascinating </w:t>
      </w:r>
      <w:proofErr w:type="gramStart"/>
      <w:r w:rsidRPr="00B25C40">
        <w:rPr>
          <w:rFonts w:ascii="Century Gothic" w:hAnsi="Century Gothic"/>
          <w:color w:val="000000"/>
          <w:sz w:val="22"/>
          <w:szCs w:val="22"/>
          <w:bdr w:val="none" w:sz="0" w:space="0" w:color="auto" w:frame="1"/>
          <w:lang w:eastAsia="en-GB"/>
        </w:rPr>
        <w:t>items  -</w:t>
      </w:r>
      <w:proofErr w:type="gramEnd"/>
      <w:r w:rsidRPr="00B25C40">
        <w:rPr>
          <w:rFonts w:ascii="Century Gothic" w:hAnsi="Century Gothic"/>
          <w:color w:val="000000"/>
          <w:sz w:val="22"/>
          <w:szCs w:val="22"/>
          <w:bdr w:val="none" w:sz="0" w:space="0" w:color="auto" w:frame="1"/>
          <w:lang w:eastAsia="en-GB"/>
        </w:rPr>
        <w:t xml:space="preserve"> council tax and housing rents set at the maximum as the government fair funding review demands to s degree.</w:t>
      </w:r>
    </w:p>
    <w:p w14:paraId="63E4DE77" w14:textId="4AA0B99B" w:rsidR="00B25C40" w:rsidRPr="00B25C40" w:rsidRDefault="00B25C40" w:rsidP="00B25C40">
      <w:pPr>
        <w:shd w:val="clear" w:color="auto" w:fill="FFFFFF"/>
        <w:spacing w:beforeAutospacing="1"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bdr w:val="none" w:sz="0" w:space="0" w:color="auto" w:frame="1"/>
          <w:lang w:eastAsia="en-GB"/>
        </w:rPr>
        <w:t> </w:t>
      </w:r>
      <w:hyperlink r:id="rId15" w:tgtFrame="_blank" w:tooltip="https://eu-west-1.protection.sophos.com?d=cmis.uk.com&amp;u=aHR0cHM6Ly9zb3V0aC1kZXJieXMuY21pcy51ay5jb20vc291dGhkZXJieXNoaXJlL01lZXRpbmdzL3RhYmlkLzcwL2N0bC9WaWV3TWVldGluZ1B1YmxpYy9taWQvMzk3L01lZXRpbmcvMjgyNi9Db21taXR0ZWUvNTY2L0RlZmF1bHQuYXNweA==&amp;i=NjA2YzMxNmY0NWViZ" w:history="1">
        <w:r w:rsidRPr="00B25C40">
          <w:rPr>
            <w:rFonts w:ascii="Century Gothic" w:hAnsi="Century Gothic"/>
            <w:color w:val="0000FF"/>
            <w:sz w:val="22"/>
            <w:szCs w:val="22"/>
            <w:u w:val="single"/>
            <w:bdr w:val="none" w:sz="0" w:space="0" w:color="auto" w:frame="1"/>
            <w:lang w:eastAsia="en-GB"/>
          </w:rPr>
          <w:t>Housing and Community Services Committee meeting 20/01/2026</w:t>
        </w:r>
      </w:hyperlink>
    </w:p>
    <w:p w14:paraId="0F9E78FC" w14:textId="169D9287" w:rsidR="00B25C40" w:rsidRPr="00B25C40" w:rsidRDefault="00B25C40" w:rsidP="00B25C40">
      <w:pPr>
        <w:shd w:val="clear" w:color="auto" w:fill="FFFFFF"/>
        <w:spacing w:beforeAutospacing="1"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bdr w:val="none" w:sz="0" w:space="0" w:color="auto" w:frame="1"/>
          <w:lang w:eastAsia="en-GB"/>
        </w:rPr>
        <w:t> </w:t>
      </w:r>
      <w:hyperlink r:id="rId16" w:tgtFrame="_blank" w:tooltip="https://eu-west-1.protection.sophos.com?d=cmis.uk.com&amp;u=aHR0cHM6Ly9zb3V0aC1kZXJieXMuY21pcy51ay5jb20vc291dGhkZXJieXNoaXJlL01lZXRpbmdzL3RhYmlkLzcwL2N0bC9WaWV3TWVldGluZ1B1YmxpYy9taWQvMzk3L01lZXRpbmcvMjgxOS9Db21taXR0ZWUvNTY1L0RlZmF1bHQuYXNweA==&amp;i=NjA2YzMxNmY0NWViZ" w:history="1">
        <w:r w:rsidRPr="00B25C40">
          <w:rPr>
            <w:rFonts w:ascii="Century Gothic" w:hAnsi="Century Gothic"/>
            <w:color w:val="0000FF"/>
            <w:sz w:val="22"/>
            <w:szCs w:val="22"/>
            <w:u w:val="single"/>
            <w:bdr w:val="none" w:sz="0" w:space="0" w:color="auto" w:frame="1"/>
            <w:lang w:eastAsia="en-GB"/>
          </w:rPr>
          <w:t>Environmental and Development Services Committee meeting 15/01/2026</w:t>
        </w:r>
      </w:hyperlink>
      <w:r w:rsidRPr="00B25C40">
        <w:rPr>
          <w:rFonts w:ascii="Century Gothic" w:hAnsi="Century Gothic"/>
          <w:color w:val="000000"/>
          <w:sz w:val="22"/>
          <w:szCs w:val="22"/>
          <w:bdr w:val="none" w:sz="0" w:space="0" w:color="auto" w:frame="1"/>
          <w:lang w:eastAsia="en-GB"/>
        </w:rPr>
        <w:t>  I cannot wait to get the new cameras out on fly tippers!</w:t>
      </w:r>
    </w:p>
    <w:p w14:paraId="45811A4C" w14:textId="0D54B7E2" w:rsidR="00B25C40" w:rsidRPr="00B25C40" w:rsidRDefault="00B25C40" w:rsidP="00B25C40">
      <w:pPr>
        <w:shd w:val="clear" w:color="auto" w:fill="FFFFFF"/>
        <w:spacing w:beforeAutospacing="1"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bdr w:val="none" w:sz="0" w:space="0" w:color="auto" w:frame="1"/>
          <w:lang w:eastAsia="en-GB"/>
        </w:rPr>
        <w:t> The new local plan progresses, the Kings Newton Appeal has rather thrown a spanner in the works, I have concerns this will be used as a reason to build even more houses. I have found out there are nearly 10, 000 homes with planning permission in SD  - not built with permission I feel the government should address this, the LPA (local planning authority)  i.e. SDDC has no mechanism to make developers build – land banking is an issue nationally and is not be addressed by the government.  An extra planning meeting has been added 24/02 I note the same day as your Parish forum at 3pm.</w:t>
      </w:r>
    </w:p>
    <w:p w14:paraId="55E850AC" w14:textId="6A2DD3ED" w:rsidR="00B25C40" w:rsidRDefault="00B25C40" w:rsidP="00B25C40">
      <w:pPr>
        <w:shd w:val="clear" w:color="auto" w:fill="FFFFFF"/>
        <w:spacing w:beforeAutospacing="1" w:afterAutospacing="1"/>
        <w:textAlignment w:val="baseline"/>
        <w:rPr>
          <w:rFonts w:ascii="Century Gothic" w:hAnsi="Century Gothic"/>
          <w:color w:val="000000"/>
          <w:sz w:val="22"/>
          <w:szCs w:val="22"/>
          <w:bdr w:val="none" w:sz="0" w:space="0" w:color="auto" w:frame="1"/>
          <w:lang w:eastAsia="en-GB"/>
        </w:rPr>
      </w:pPr>
      <w:r w:rsidRPr="00B25C40">
        <w:rPr>
          <w:rFonts w:ascii="Century Gothic" w:hAnsi="Century Gothic"/>
          <w:color w:val="000000"/>
          <w:sz w:val="22"/>
          <w:szCs w:val="22"/>
          <w:bdr w:val="none" w:sz="0" w:space="0" w:color="auto" w:frame="1"/>
          <w:lang w:eastAsia="en-GB"/>
        </w:rPr>
        <w:t xml:space="preserve"> I deal with an incredible number of resident queries now but am more than happy to be contacted anytime, Lullington Solar Farm was turned down at </w:t>
      </w:r>
      <w:proofErr w:type="gramStart"/>
      <w:r w:rsidRPr="00B25C40">
        <w:rPr>
          <w:rFonts w:ascii="Century Gothic" w:hAnsi="Century Gothic"/>
          <w:color w:val="000000"/>
          <w:sz w:val="22"/>
          <w:szCs w:val="22"/>
          <w:bdr w:val="none" w:sz="0" w:space="0" w:color="auto" w:frame="1"/>
          <w:lang w:eastAsia="en-GB"/>
        </w:rPr>
        <w:t>Januarys</w:t>
      </w:r>
      <w:proofErr w:type="gramEnd"/>
      <w:r w:rsidRPr="00B25C40">
        <w:rPr>
          <w:rFonts w:ascii="Century Gothic" w:hAnsi="Century Gothic"/>
          <w:color w:val="000000"/>
          <w:sz w:val="22"/>
          <w:szCs w:val="22"/>
          <w:bdr w:val="none" w:sz="0" w:space="0" w:color="auto" w:frame="1"/>
          <w:lang w:eastAsia="en-GB"/>
        </w:rPr>
        <w:t xml:space="preserve"> planning committee.</w:t>
      </w:r>
    </w:p>
    <w:p w14:paraId="44D63FB6" w14:textId="77777777" w:rsidR="00206F86" w:rsidRPr="00206F86" w:rsidRDefault="00206F86" w:rsidP="00206F86">
      <w:pPr>
        <w:rPr>
          <w:rFonts w:ascii="Arial" w:hAnsi="Arial" w:cs="Arial"/>
          <w:b/>
          <w:bCs/>
        </w:rPr>
      </w:pPr>
      <w:r w:rsidRPr="00206F86">
        <w:rPr>
          <w:rFonts w:ascii="Arial" w:hAnsi="Arial" w:cs="Arial"/>
          <w:b/>
          <w:bCs/>
          <w:u w:val="single"/>
        </w:rPr>
        <w:t>Resident contact Smith 4/2/26</w:t>
      </w:r>
    </w:p>
    <w:p w14:paraId="30A8C595" w14:textId="2772DD81" w:rsidR="00206F86" w:rsidRPr="00B25C40" w:rsidRDefault="00A42966" w:rsidP="00B25C40">
      <w:pPr>
        <w:shd w:val="clear" w:color="auto" w:fill="FFFFFF"/>
        <w:spacing w:beforeAutospacing="1" w:afterAutospacing="1"/>
        <w:textAlignment w:val="baseline"/>
        <w:rPr>
          <w:rFonts w:ascii="Century Gothic" w:hAnsi="Century Gothic"/>
          <w:color w:val="000000"/>
          <w:sz w:val="22"/>
          <w:szCs w:val="22"/>
          <w:lang w:eastAsia="en-GB"/>
        </w:rPr>
      </w:pPr>
      <w:r>
        <w:rPr>
          <w:rFonts w:ascii="Verdana" w:hAnsi="Verdana"/>
          <w:color w:val="242424"/>
          <w:sz w:val="20"/>
          <w:szCs w:val="20"/>
          <w:shd w:val="clear" w:color="auto" w:fill="FFFFFF"/>
        </w:rPr>
        <w:t>Good morning</w:t>
      </w:r>
      <w:r>
        <w:rPr>
          <w:rFonts w:ascii="Verdana" w:hAnsi="Verdana"/>
          <w:color w:val="242424"/>
          <w:sz w:val="20"/>
          <w:szCs w:val="20"/>
        </w:rPr>
        <w:br/>
      </w:r>
      <w:r>
        <w:rPr>
          <w:rFonts w:ascii="Verdana" w:hAnsi="Verdana"/>
          <w:color w:val="242424"/>
          <w:sz w:val="20"/>
          <w:szCs w:val="20"/>
          <w:shd w:val="clear" w:color="auto" w:fill="FFFFFF"/>
        </w:rPr>
        <w:t>My husband and I are trying to get access to form S106 as we have been mis sold our new build home.</w:t>
      </w:r>
      <w:r>
        <w:rPr>
          <w:rFonts w:ascii="Verdana" w:hAnsi="Verdana"/>
          <w:color w:val="242424"/>
          <w:sz w:val="20"/>
          <w:szCs w:val="20"/>
        </w:rPr>
        <w:br/>
      </w:r>
      <w:r>
        <w:rPr>
          <w:rFonts w:ascii="Verdana" w:hAnsi="Verdana"/>
          <w:color w:val="242424"/>
          <w:sz w:val="20"/>
          <w:szCs w:val="20"/>
          <w:shd w:val="clear" w:color="auto" w:fill="FFFFFF"/>
        </w:rPr>
        <w:t>Can you tell me how to go about this.</w:t>
      </w:r>
      <w:r>
        <w:rPr>
          <w:rFonts w:ascii="Verdana" w:hAnsi="Verdana"/>
          <w:color w:val="242424"/>
          <w:sz w:val="20"/>
          <w:szCs w:val="20"/>
        </w:rPr>
        <w:br/>
      </w:r>
      <w:r>
        <w:rPr>
          <w:rFonts w:ascii="Verdana" w:hAnsi="Verdana"/>
          <w:color w:val="242424"/>
          <w:sz w:val="20"/>
          <w:szCs w:val="20"/>
          <w:shd w:val="clear" w:color="auto" w:fill="FFFFFF"/>
        </w:rPr>
        <w:t>I have been in touch with the planning department in south Derbyshire but they are unwilling to have a meeting with us.</w:t>
      </w:r>
      <w:r>
        <w:rPr>
          <w:rFonts w:ascii="Verdana" w:hAnsi="Verdana"/>
          <w:color w:val="242424"/>
          <w:sz w:val="20"/>
          <w:szCs w:val="20"/>
        </w:rPr>
        <w:br/>
      </w:r>
      <w:r>
        <w:rPr>
          <w:rFonts w:ascii="Verdana" w:hAnsi="Verdana"/>
          <w:color w:val="242424"/>
          <w:sz w:val="20"/>
          <w:szCs w:val="20"/>
          <w:shd w:val="clear" w:color="auto" w:fill="FFFFFF"/>
        </w:rPr>
        <w:t>The South Derbyshire planning booklet describes clustering of social housing etc and this development goes way beyond the 10 in a cluster that is stated and up to 60 in the area we are in ( if not more) we are experiencing vast amounts of ASB and criminality.</w:t>
      </w:r>
      <w:r>
        <w:rPr>
          <w:rFonts w:ascii="Verdana" w:hAnsi="Verdana"/>
          <w:color w:val="242424"/>
          <w:sz w:val="20"/>
          <w:szCs w:val="20"/>
        </w:rPr>
        <w:br/>
      </w:r>
      <w:r>
        <w:rPr>
          <w:rFonts w:ascii="Verdana" w:hAnsi="Verdana"/>
          <w:color w:val="242424"/>
          <w:sz w:val="20"/>
          <w:szCs w:val="20"/>
          <w:shd w:val="clear" w:color="auto" w:fill="FFFFFF"/>
        </w:rPr>
        <w:t xml:space="preserve">The plans we saw showed that we were surrounded by other private home and we were explicitly told this by the sales woman, this was confirmed by the plans from conveyance solicitor and signed by us and </w:t>
      </w:r>
      <w:proofErr w:type="spellStart"/>
      <w:r>
        <w:rPr>
          <w:rFonts w:ascii="Verdana" w:hAnsi="Verdana"/>
          <w:color w:val="242424"/>
          <w:sz w:val="20"/>
          <w:szCs w:val="20"/>
          <w:shd w:val="clear" w:color="auto" w:fill="FFFFFF"/>
        </w:rPr>
        <w:t>Vistry</w:t>
      </w:r>
      <w:proofErr w:type="spellEnd"/>
      <w:r>
        <w:rPr>
          <w:rFonts w:ascii="Verdana" w:hAnsi="Verdana"/>
          <w:color w:val="242424"/>
          <w:sz w:val="20"/>
          <w:szCs w:val="20"/>
          <w:shd w:val="clear" w:color="auto" w:fill="FFFFFF"/>
        </w:rPr>
        <w:t>.</w:t>
      </w:r>
      <w:r>
        <w:rPr>
          <w:rFonts w:ascii="Verdana" w:hAnsi="Verdana"/>
          <w:color w:val="242424"/>
          <w:sz w:val="20"/>
          <w:szCs w:val="20"/>
        </w:rPr>
        <w:br/>
      </w:r>
      <w:r>
        <w:rPr>
          <w:rFonts w:ascii="Verdana" w:hAnsi="Verdana"/>
          <w:color w:val="242424"/>
          <w:sz w:val="20"/>
          <w:szCs w:val="20"/>
          <w:shd w:val="clear" w:color="auto" w:fill="FFFFFF"/>
        </w:rPr>
        <w:t xml:space="preserve">We are in a terrible situation here and </w:t>
      </w:r>
      <w:proofErr w:type="spellStart"/>
      <w:r>
        <w:rPr>
          <w:rFonts w:ascii="Verdana" w:hAnsi="Verdana"/>
          <w:color w:val="242424"/>
          <w:sz w:val="20"/>
          <w:szCs w:val="20"/>
          <w:shd w:val="clear" w:color="auto" w:fill="FFFFFF"/>
        </w:rPr>
        <w:t>Vistry</w:t>
      </w:r>
      <w:proofErr w:type="spellEnd"/>
      <w:r>
        <w:rPr>
          <w:rFonts w:ascii="Verdana" w:hAnsi="Verdana"/>
          <w:color w:val="242424"/>
          <w:sz w:val="20"/>
          <w:szCs w:val="20"/>
          <w:shd w:val="clear" w:color="auto" w:fill="FFFFFF"/>
        </w:rPr>
        <w:t xml:space="preserve"> is  hiding behind a clause that was hidden in a </w:t>
      </w:r>
      <w:r>
        <w:rPr>
          <w:rFonts w:ascii="Verdana" w:hAnsi="Verdana"/>
          <w:color w:val="242424"/>
          <w:sz w:val="20"/>
          <w:szCs w:val="20"/>
          <w:shd w:val="clear" w:color="auto" w:fill="FFFFFF"/>
        </w:rPr>
        <w:lastRenderedPageBreak/>
        <w:t>zip file booklet, that our attention was never drawn to.</w:t>
      </w:r>
      <w:r>
        <w:rPr>
          <w:rFonts w:ascii="Verdana" w:hAnsi="Verdana"/>
          <w:color w:val="242424"/>
          <w:sz w:val="20"/>
          <w:szCs w:val="20"/>
        </w:rPr>
        <w:br/>
      </w:r>
      <w:r>
        <w:rPr>
          <w:rFonts w:ascii="Verdana" w:hAnsi="Verdana"/>
          <w:color w:val="242424"/>
          <w:sz w:val="20"/>
          <w:szCs w:val="20"/>
          <w:shd w:val="clear" w:color="auto" w:fill="FFFFFF"/>
        </w:rPr>
        <w:t>The booklet does not form part of the contract.</w:t>
      </w:r>
      <w:r>
        <w:rPr>
          <w:rFonts w:ascii="Verdana" w:hAnsi="Verdana"/>
          <w:color w:val="242424"/>
          <w:sz w:val="20"/>
          <w:szCs w:val="20"/>
        </w:rPr>
        <w:br/>
      </w:r>
      <w:r>
        <w:rPr>
          <w:rFonts w:ascii="Verdana" w:hAnsi="Verdana"/>
          <w:color w:val="242424"/>
          <w:sz w:val="20"/>
          <w:szCs w:val="20"/>
          <w:shd w:val="clear" w:color="auto" w:fill="FFFFFF"/>
        </w:rPr>
        <w:t xml:space="preserve">After much futile discussion with </w:t>
      </w:r>
      <w:proofErr w:type="spellStart"/>
      <w:r>
        <w:rPr>
          <w:rFonts w:ascii="Verdana" w:hAnsi="Verdana"/>
          <w:color w:val="242424"/>
          <w:sz w:val="20"/>
          <w:szCs w:val="20"/>
          <w:shd w:val="clear" w:color="auto" w:fill="FFFFFF"/>
        </w:rPr>
        <w:t>Vistry</w:t>
      </w:r>
      <w:proofErr w:type="spellEnd"/>
      <w:r>
        <w:rPr>
          <w:rFonts w:ascii="Verdana" w:hAnsi="Verdana"/>
          <w:color w:val="242424"/>
          <w:sz w:val="20"/>
          <w:szCs w:val="20"/>
          <w:shd w:val="clear" w:color="auto" w:fill="FFFFFF"/>
        </w:rPr>
        <w:t xml:space="preserve"> going right to the very top ( Greg Fitzgerald CEO) we have employed a Barrister.</w:t>
      </w:r>
      <w:r>
        <w:rPr>
          <w:rFonts w:ascii="Verdana" w:hAnsi="Verdana"/>
          <w:color w:val="242424"/>
          <w:sz w:val="20"/>
          <w:szCs w:val="20"/>
        </w:rPr>
        <w:br/>
      </w:r>
      <w:r>
        <w:rPr>
          <w:rFonts w:ascii="Verdana" w:hAnsi="Verdana"/>
          <w:color w:val="242424"/>
          <w:sz w:val="20"/>
          <w:szCs w:val="20"/>
          <w:shd w:val="clear" w:color="auto" w:fill="FFFFFF"/>
        </w:rPr>
        <w:t xml:space="preserve">I have emails admitting to me that the sales woman did not mis sell on purpose and she may not have </w:t>
      </w:r>
      <w:proofErr w:type="spellStart"/>
      <w:r>
        <w:rPr>
          <w:rFonts w:ascii="Verdana" w:hAnsi="Verdana"/>
          <w:color w:val="242424"/>
          <w:sz w:val="20"/>
          <w:szCs w:val="20"/>
          <w:shd w:val="clear" w:color="auto" w:fill="FFFFFF"/>
        </w:rPr>
        <w:t>know</w:t>
      </w:r>
      <w:proofErr w:type="spellEnd"/>
      <w:r>
        <w:rPr>
          <w:rFonts w:ascii="Verdana" w:hAnsi="Verdana"/>
          <w:color w:val="242424"/>
          <w:sz w:val="20"/>
          <w:szCs w:val="20"/>
          <w:shd w:val="clear" w:color="auto" w:fill="FFFFFF"/>
        </w:rPr>
        <w:t xml:space="preserve"> the surrounding properties had been handed over to social housing 6 months prior to our purchase.</w:t>
      </w:r>
      <w:r>
        <w:rPr>
          <w:rFonts w:ascii="Verdana" w:hAnsi="Verdana"/>
          <w:color w:val="242424"/>
          <w:sz w:val="20"/>
          <w:szCs w:val="20"/>
        </w:rPr>
        <w:br/>
      </w:r>
      <w:r>
        <w:rPr>
          <w:rFonts w:ascii="Verdana" w:hAnsi="Verdana"/>
          <w:color w:val="242424"/>
          <w:sz w:val="20"/>
          <w:szCs w:val="20"/>
          <w:shd w:val="clear" w:color="auto" w:fill="FFFFFF"/>
        </w:rPr>
        <w:t>We did our due diligence, but we believed the sales woman</w:t>
      </w:r>
      <w:r>
        <w:rPr>
          <w:rFonts w:ascii="Verdana" w:hAnsi="Verdana"/>
          <w:color w:val="242424"/>
          <w:sz w:val="20"/>
          <w:szCs w:val="20"/>
        </w:rPr>
        <w:br/>
      </w:r>
      <w:r>
        <w:rPr>
          <w:rFonts w:ascii="Verdana" w:hAnsi="Verdana"/>
          <w:color w:val="242424"/>
          <w:sz w:val="20"/>
          <w:szCs w:val="20"/>
          <w:shd w:val="clear" w:color="auto" w:fill="FFFFFF"/>
        </w:rPr>
        <w:t>,and then it backed up with  plans from conveyancing solicitor.</w:t>
      </w:r>
      <w:r>
        <w:rPr>
          <w:rFonts w:ascii="Verdana" w:hAnsi="Verdana"/>
          <w:color w:val="242424"/>
          <w:sz w:val="20"/>
          <w:szCs w:val="20"/>
        </w:rPr>
        <w:br/>
      </w:r>
      <w:r>
        <w:rPr>
          <w:rFonts w:ascii="Verdana" w:hAnsi="Verdana"/>
          <w:color w:val="242424"/>
          <w:sz w:val="20"/>
          <w:szCs w:val="20"/>
          <w:shd w:val="clear" w:color="auto" w:fill="FFFFFF"/>
        </w:rPr>
        <w:t>The solicitor did not provide a report on title, we now have been made aware that this report is critical when purchasing a property.</w:t>
      </w:r>
      <w:r>
        <w:rPr>
          <w:rFonts w:ascii="Verdana" w:hAnsi="Verdana"/>
          <w:color w:val="242424"/>
          <w:sz w:val="20"/>
          <w:szCs w:val="20"/>
        </w:rPr>
        <w:br/>
      </w:r>
      <w:r>
        <w:rPr>
          <w:rFonts w:ascii="Verdana" w:hAnsi="Verdana"/>
          <w:color w:val="242424"/>
          <w:sz w:val="20"/>
          <w:szCs w:val="20"/>
          <w:shd w:val="clear" w:color="auto" w:fill="FFFFFF"/>
        </w:rPr>
        <w:t>We have also put a report into serious crime section of the police in London and awaiting a decision on that.</w:t>
      </w:r>
      <w:r>
        <w:rPr>
          <w:rFonts w:ascii="Verdana" w:hAnsi="Verdana"/>
          <w:color w:val="242424"/>
          <w:sz w:val="20"/>
          <w:szCs w:val="20"/>
        </w:rPr>
        <w:br/>
      </w:r>
      <w:r>
        <w:rPr>
          <w:rFonts w:ascii="Verdana" w:hAnsi="Verdana"/>
          <w:color w:val="242424"/>
          <w:sz w:val="20"/>
          <w:szCs w:val="20"/>
          <w:shd w:val="clear" w:color="auto" w:fill="FFFFFF"/>
        </w:rPr>
        <w:t>Can you tell us how we get to see the form S106 please and I believe it’s dated 24/08/2021</w:t>
      </w:r>
      <w:r>
        <w:rPr>
          <w:rFonts w:ascii="Verdana" w:hAnsi="Verdana"/>
          <w:color w:val="242424"/>
          <w:sz w:val="20"/>
          <w:szCs w:val="20"/>
        </w:rPr>
        <w:br/>
      </w:r>
      <w:r>
        <w:rPr>
          <w:rFonts w:ascii="Verdana" w:hAnsi="Verdana"/>
          <w:color w:val="242424"/>
          <w:sz w:val="20"/>
          <w:szCs w:val="20"/>
          <w:shd w:val="clear" w:color="auto" w:fill="FFFFFF"/>
        </w:rPr>
        <w:t>We purchased our home in June 2024 and the surrounding house were sold to Midland Heart 6th December 2023.</w:t>
      </w:r>
      <w:r>
        <w:rPr>
          <w:rFonts w:ascii="Verdana" w:hAnsi="Verdana"/>
          <w:color w:val="242424"/>
          <w:sz w:val="20"/>
          <w:szCs w:val="20"/>
        </w:rPr>
        <w:br/>
      </w:r>
      <w:r>
        <w:rPr>
          <w:rFonts w:ascii="Verdana" w:hAnsi="Verdana"/>
          <w:color w:val="242424"/>
          <w:sz w:val="20"/>
          <w:szCs w:val="20"/>
          <w:shd w:val="clear" w:color="auto" w:fill="FFFFFF"/>
        </w:rPr>
        <w:t xml:space="preserve">This information was not forthcoming from </w:t>
      </w:r>
      <w:proofErr w:type="spellStart"/>
      <w:r>
        <w:rPr>
          <w:rFonts w:ascii="Verdana" w:hAnsi="Verdana"/>
          <w:color w:val="242424"/>
          <w:sz w:val="20"/>
          <w:szCs w:val="20"/>
          <w:shd w:val="clear" w:color="auto" w:fill="FFFFFF"/>
        </w:rPr>
        <w:t>Vistry</w:t>
      </w:r>
      <w:proofErr w:type="spellEnd"/>
      <w:r>
        <w:rPr>
          <w:rFonts w:ascii="Verdana" w:hAnsi="Verdana"/>
          <w:color w:val="242424"/>
          <w:sz w:val="20"/>
          <w:szCs w:val="20"/>
          <w:shd w:val="clear" w:color="auto" w:fill="FFFFFF"/>
        </w:rPr>
        <w:t xml:space="preserve"> who told us the homes were private for sale at the time we purchased,</w:t>
      </w:r>
    </w:p>
    <w:p w14:paraId="29522C4F" w14:textId="150C57F9" w:rsidR="00CA3535" w:rsidRPr="00530A7C" w:rsidRDefault="00B25C40" w:rsidP="00530A7C">
      <w:pPr>
        <w:shd w:val="clear" w:color="auto" w:fill="FFFFFF"/>
        <w:spacing w:beforeAutospacing="1" w:afterAutospacing="1"/>
        <w:textAlignment w:val="baseline"/>
        <w:rPr>
          <w:rFonts w:ascii="Century Gothic" w:hAnsi="Century Gothic"/>
          <w:color w:val="000000"/>
          <w:sz w:val="22"/>
          <w:szCs w:val="22"/>
          <w:lang w:eastAsia="en-GB"/>
        </w:rPr>
      </w:pPr>
      <w:r w:rsidRPr="00B25C40">
        <w:rPr>
          <w:rFonts w:ascii="Century Gothic" w:hAnsi="Century Gothic"/>
          <w:color w:val="000000"/>
          <w:sz w:val="22"/>
          <w:szCs w:val="22"/>
          <w:bdr w:val="none" w:sz="0" w:space="0" w:color="auto" w:frame="1"/>
          <w:lang w:eastAsia="en-GB"/>
        </w:rPr>
        <w:t> </w:t>
      </w:r>
    </w:p>
    <w:sectPr w:rsidR="00CA3535" w:rsidRPr="00530A7C" w:rsidSect="00D53CFB">
      <w:footerReference w:type="default" r:id="rId17"/>
      <w:pgSz w:w="12240" w:h="15840"/>
      <w:pgMar w:top="567" w:right="1440" w:bottom="568" w:left="1440"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062D" w14:textId="77777777" w:rsidR="00151D42" w:rsidRDefault="00151D42">
      <w:r>
        <w:separator/>
      </w:r>
    </w:p>
  </w:endnote>
  <w:endnote w:type="continuationSeparator" w:id="0">
    <w:p w14:paraId="6720FA6B" w14:textId="77777777" w:rsidR="00151D42" w:rsidRDefault="0015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6CEF" w14:textId="77777777" w:rsidR="00A149CB" w:rsidRPr="00BE3336" w:rsidRDefault="00A149CB">
    <w:pPr>
      <w:pStyle w:val="Footer"/>
      <w:jc w:val="right"/>
      <w:rPr>
        <w:rFonts w:ascii="Arial" w:hAnsi="Arial" w:cs="Arial"/>
      </w:rPr>
    </w:pPr>
    <w:r w:rsidRPr="00BE3336">
      <w:rPr>
        <w:rFonts w:ascii="Arial" w:hAnsi="Arial" w:cs="Arial"/>
      </w:rPr>
      <w:fldChar w:fldCharType="begin"/>
    </w:r>
    <w:r w:rsidRPr="00BE3336">
      <w:rPr>
        <w:rFonts w:ascii="Arial" w:hAnsi="Arial" w:cs="Arial"/>
      </w:rPr>
      <w:instrText xml:space="preserve"> PAGE   \* MERGEFORMAT </w:instrText>
    </w:r>
    <w:r w:rsidRPr="00BE3336">
      <w:rPr>
        <w:rFonts w:ascii="Arial" w:hAnsi="Arial" w:cs="Arial"/>
      </w:rPr>
      <w:fldChar w:fldCharType="separate"/>
    </w:r>
    <w:r>
      <w:rPr>
        <w:rFonts w:ascii="Arial" w:hAnsi="Arial" w:cs="Arial"/>
        <w:noProof/>
      </w:rPr>
      <w:t>3</w:t>
    </w:r>
    <w:r w:rsidRPr="00BE3336">
      <w:rPr>
        <w:rFonts w:ascii="Arial" w:hAnsi="Arial" w:cs="Arial"/>
      </w:rPr>
      <w:fldChar w:fldCharType="end"/>
    </w:r>
  </w:p>
  <w:p w14:paraId="7252E6F6" w14:textId="77777777" w:rsidR="00A149CB" w:rsidRDefault="00A1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F075" w14:textId="77777777" w:rsidR="00151D42" w:rsidRDefault="00151D42">
      <w:r>
        <w:separator/>
      </w:r>
    </w:p>
  </w:footnote>
  <w:footnote w:type="continuationSeparator" w:id="0">
    <w:p w14:paraId="147C13CF" w14:textId="77777777" w:rsidR="00151D42" w:rsidRDefault="00151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F491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D436E"/>
    <w:multiLevelType w:val="multilevel"/>
    <w:tmpl w:val="35F0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E6C74"/>
    <w:multiLevelType w:val="multilevel"/>
    <w:tmpl w:val="FA3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B63A8"/>
    <w:multiLevelType w:val="multilevel"/>
    <w:tmpl w:val="E34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41DB9"/>
    <w:multiLevelType w:val="multilevel"/>
    <w:tmpl w:val="A4BADBB6"/>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5" w15:restartNumberingAfterBreak="0">
    <w:nsid w:val="15DA6F8C"/>
    <w:multiLevelType w:val="multilevel"/>
    <w:tmpl w:val="5450D8B4"/>
    <w:lvl w:ilvl="0">
      <w:numFmt w:val="decimal"/>
      <w:lvlText w:val="%1.0"/>
      <w:lvlJc w:val="left"/>
      <w:pPr>
        <w:ind w:left="45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EA6F40"/>
    <w:multiLevelType w:val="multilevel"/>
    <w:tmpl w:val="1A1E65B0"/>
    <w:lvl w:ilvl="0">
      <w:start w:val="10"/>
      <w:numFmt w:val="decimal"/>
      <w:lvlText w:val="%1"/>
      <w:lvlJc w:val="left"/>
      <w:pPr>
        <w:ind w:left="420" w:hanging="420"/>
      </w:pPr>
      <w:rPr>
        <w:rFonts w:hint="default"/>
        <w:b/>
      </w:rPr>
    </w:lvl>
    <w:lvl w:ilvl="1">
      <w:start w:val="3"/>
      <w:numFmt w:val="decimal"/>
      <w:lvlText w:val="%1.%2"/>
      <w:lvlJc w:val="left"/>
      <w:pPr>
        <w:ind w:left="1125" w:hanging="4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7" w15:restartNumberingAfterBreak="0">
    <w:nsid w:val="1D7D7D6D"/>
    <w:multiLevelType w:val="hybridMultilevel"/>
    <w:tmpl w:val="0D80370C"/>
    <w:lvl w:ilvl="0" w:tplc="FE964B26">
      <w:start w:val="1"/>
      <w:numFmt w:val="decimal"/>
      <w:lvlText w:val="%1"/>
      <w:lvlJc w:val="left"/>
      <w:pPr>
        <w:ind w:left="720" w:hanging="360"/>
      </w:pPr>
      <w:rPr>
        <w:rFonts w:hint="default"/>
        <w:b/>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913C8"/>
    <w:multiLevelType w:val="multilevel"/>
    <w:tmpl w:val="0F7ECF9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9" w15:restartNumberingAfterBreak="0">
    <w:nsid w:val="6227479C"/>
    <w:multiLevelType w:val="multilevel"/>
    <w:tmpl w:val="F9C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967877"/>
    <w:multiLevelType w:val="multilevel"/>
    <w:tmpl w:val="95A8D21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1" w15:restartNumberingAfterBreak="0">
    <w:nsid w:val="6B1307B1"/>
    <w:multiLevelType w:val="hybridMultilevel"/>
    <w:tmpl w:val="E0ACB980"/>
    <w:lvl w:ilvl="0" w:tplc="0A4EA0A4">
      <w:start w:val="1"/>
      <w:numFmt w:val="lowerLetter"/>
      <w:lvlText w:val="%1)"/>
      <w:lvlJc w:val="left"/>
      <w:pPr>
        <w:ind w:left="1069"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C653546"/>
    <w:multiLevelType w:val="hybridMultilevel"/>
    <w:tmpl w:val="392CB12C"/>
    <w:lvl w:ilvl="0" w:tplc="EAFC6208">
      <w:start w:val="1"/>
      <w:numFmt w:val="lowerLetter"/>
      <w:lvlText w:val="%1)"/>
      <w:lvlJc w:val="left"/>
      <w:pPr>
        <w:ind w:left="1065" w:hanging="360"/>
      </w:pPr>
      <w:rPr>
        <w:rFonts w:hint="default"/>
      </w:r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3" w15:restartNumberingAfterBreak="0">
    <w:nsid w:val="7B163B70"/>
    <w:multiLevelType w:val="hybridMultilevel"/>
    <w:tmpl w:val="33D27140"/>
    <w:lvl w:ilvl="0" w:tplc="3112EC2C">
      <w:start w:val="1"/>
      <w:numFmt w:val="lowerLetter"/>
      <w:lvlText w:val="%1)"/>
      <w:lvlJc w:val="left"/>
      <w:pPr>
        <w:ind w:left="1080" w:hanging="360"/>
      </w:pPr>
      <w:rPr>
        <w:rFonts w:hint="default"/>
        <w:b/>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56999919">
    <w:abstractNumId w:val="12"/>
  </w:num>
  <w:num w:numId="2" w16cid:durableId="1155490844">
    <w:abstractNumId w:val="4"/>
  </w:num>
  <w:num w:numId="3" w16cid:durableId="27536861">
    <w:abstractNumId w:val="6"/>
  </w:num>
  <w:num w:numId="4" w16cid:durableId="1967391541">
    <w:abstractNumId w:val="5"/>
  </w:num>
  <w:num w:numId="5" w16cid:durableId="1147667923">
    <w:abstractNumId w:val="2"/>
  </w:num>
  <w:num w:numId="6" w16cid:durableId="971254491">
    <w:abstractNumId w:val="8"/>
  </w:num>
  <w:num w:numId="7" w16cid:durableId="511381994">
    <w:abstractNumId w:val="10"/>
  </w:num>
  <w:num w:numId="8" w16cid:durableId="2004552633">
    <w:abstractNumId w:val="7"/>
  </w:num>
  <w:num w:numId="9" w16cid:durableId="1579755647">
    <w:abstractNumId w:val="11"/>
  </w:num>
  <w:num w:numId="10" w16cid:durableId="959917480">
    <w:abstractNumId w:val="13"/>
  </w:num>
  <w:num w:numId="11" w16cid:durableId="1952013064">
    <w:abstractNumId w:val="0"/>
  </w:num>
  <w:num w:numId="12" w16cid:durableId="701321643">
    <w:abstractNumId w:val="1"/>
  </w:num>
  <w:num w:numId="13" w16cid:durableId="1314218037">
    <w:abstractNumId w:val="9"/>
  </w:num>
  <w:num w:numId="14" w16cid:durableId="1427848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E7"/>
    <w:rsid w:val="000001CE"/>
    <w:rsid w:val="00000BB7"/>
    <w:rsid w:val="00001150"/>
    <w:rsid w:val="00001C20"/>
    <w:rsid w:val="00004236"/>
    <w:rsid w:val="00004C85"/>
    <w:rsid w:val="00005699"/>
    <w:rsid w:val="0000638E"/>
    <w:rsid w:val="000071B3"/>
    <w:rsid w:val="000075DF"/>
    <w:rsid w:val="00010CF0"/>
    <w:rsid w:val="00011455"/>
    <w:rsid w:val="00011885"/>
    <w:rsid w:val="00012348"/>
    <w:rsid w:val="000123E7"/>
    <w:rsid w:val="00013424"/>
    <w:rsid w:val="00014734"/>
    <w:rsid w:val="0001651F"/>
    <w:rsid w:val="00016B65"/>
    <w:rsid w:val="00016F8B"/>
    <w:rsid w:val="000223FA"/>
    <w:rsid w:val="00022526"/>
    <w:rsid w:val="000248EB"/>
    <w:rsid w:val="00025495"/>
    <w:rsid w:val="00025758"/>
    <w:rsid w:val="000267B2"/>
    <w:rsid w:val="00030867"/>
    <w:rsid w:val="0003286A"/>
    <w:rsid w:val="00032B3B"/>
    <w:rsid w:val="0003335C"/>
    <w:rsid w:val="000334CC"/>
    <w:rsid w:val="0003370F"/>
    <w:rsid w:val="00035680"/>
    <w:rsid w:val="00037CEB"/>
    <w:rsid w:val="00037FE6"/>
    <w:rsid w:val="00040D68"/>
    <w:rsid w:val="00042360"/>
    <w:rsid w:val="000425A9"/>
    <w:rsid w:val="000426FC"/>
    <w:rsid w:val="00042A3C"/>
    <w:rsid w:val="00042B7C"/>
    <w:rsid w:val="00044146"/>
    <w:rsid w:val="000441F2"/>
    <w:rsid w:val="00045A16"/>
    <w:rsid w:val="00046077"/>
    <w:rsid w:val="00047F23"/>
    <w:rsid w:val="00047FD6"/>
    <w:rsid w:val="000506DD"/>
    <w:rsid w:val="000517FD"/>
    <w:rsid w:val="00051A3A"/>
    <w:rsid w:val="00052A38"/>
    <w:rsid w:val="00053F1B"/>
    <w:rsid w:val="00055F6B"/>
    <w:rsid w:val="0005646C"/>
    <w:rsid w:val="00056E3D"/>
    <w:rsid w:val="0005769B"/>
    <w:rsid w:val="00057A36"/>
    <w:rsid w:val="000600FE"/>
    <w:rsid w:val="0006299C"/>
    <w:rsid w:val="000629BB"/>
    <w:rsid w:val="00064AB0"/>
    <w:rsid w:val="00067735"/>
    <w:rsid w:val="00067ED0"/>
    <w:rsid w:val="0007042A"/>
    <w:rsid w:val="00070732"/>
    <w:rsid w:val="0007169D"/>
    <w:rsid w:val="000719A5"/>
    <w:rsid w:val="000730C1"/>
    <w:rsid w:val="00073FA7"/>
    <w:rsid w:val="0007509A"/>
    <w:rsid w:val="00075437"/>
    <w:rsid w:val="00075480"/>
    <w:rsid w:val="00077CC2"/>
    <w:rsid w:val="00080711"/>
    <w:rsid w:val="00080D24"/>
    <w:rsid w:val="000815C4"/>
    <w:rsid w:val="00081811"/>
    <w:rsid w:val="000824CE"/>
    <w:rsid w:val="0008311B"/>
    <w:rsid w:val="00083A0A"/>
    <w:rsid w:val="00086376"/>
    <w:rsid w:val="00087A70"/>
    <w:rsid w:val="00092BC6"/>
    <w:rsid w:val="000943E8"/>
    <w:rsid w:val="000944AC"/>
    <w:rsid w:val="00095CAD"/>
    <w:rsid w:val="00095EEC"/>
    <w:rsid w:val="000962C5"/>
    <w:rsid w:val="00096462"/>
    <w:rsid w:val="00097D2B"/>
    <w:rsid w:val="00097FC2"/>
    <w:rsid w:val="000A0187"/>
    <w:rsid w:val="000A020E"/>
    <w:rsid w:val="000A0983"/>
    <w:rsid w:val="000A09A7"/>
    <w:rsid w:val="000A0E2C"/>
    <w:rsid w:val="000A1965"/>
    <w:rsid w:val="000A1B74"/>
    <w:rsid w:val="000A22B8"/>
    <w:rsid w:val="000A3D66"/>
    <w:rsid w:val="000A488A"/>
    <w:rsid w:val="000A4B8F"/>
    <w:rsid w:val="000A4E60"/>
    <w:rsid w:val="000A60B9"/>
    <w:rsid w:val="000A62E6"/>
    <w:rsid w:val="000B0B2E"/>
    <w:rsid w:val="000B1E75"/>
    <w:rsid w:val="000B219E"/>
    <w:rsid w:val="000B3380"/>
    <w:rsid w:val="000B418C"/>
    <w:rsid w:val="000B57D6"/>
    <w:rsid w:val="000B675E"/>
    <w:rsid w:val="000B6DD2"/>
    <w:rsid w:val="000B70D2"/>
    <w:rsid w:val="000B71B8"/>
    <w:rsid w:val="000C0C9F"/>
    <w:rsid w:val="000C0D85"/>
    <w:rsid w:val="000C1C74"/>
    <w:rsid w:val="000C2878"/>
    <w:rsid w:val="000C28E9"/>
    <w:rsid w:val="000C3958"/>
    <w:rsid w:val="000C59F0"/>
    <w:rsid w:val="000C657F"/>
    <w:rsid w:val="000C7426"/>
    <w:rsid w:val="000D0974"/>
    <w:rsid w:val="000D11D9"/>
    <w:rsid w:val="000D309B"/>
    <w:rsid w:val="000D33C2"/>
    <w:rsid w:val="000D431A"/>
    <w:rsid w:val="000D5885"/>
    <w:rsid w:val="000D59D8"/>
    <w:rsid w:val="000D5E04"/>
    <w:rsid w:val="000D73FB"/>
    <w:rsid w:val="000E0F8C"/>
    <w:rsid w:val="000E1750"/>
    <w:rsid w:val="000E32B5"/>
    <w:rsid w:val="000E4C1D"/>
    <w:rsid w:val="000E5710"/>
    <w:rsid w:val="000E7D6A"/>
    <w:rsid w:val="000F0241"/>
    <w:rsid w:val="000F071B"/>
    <w:rsid w:val="000F23A1"/>
    <w:rsid w:val="000F310A"/>
    <w:rsid w:val="000F5C40"/>
    <w:rsid w:val="000F5CA5"/>
    <w:rsid w:val="000F6AF2"/>
    <w:rsid w:val="000F7B1E"/>
    <w:rsid w:val="00101351"/>
    <w:rsid w:val="001016B5"/>
    <w:rsid w:val="00101B32"/>
    <w:rsid w:val="0010255E"/>
    <w:rsid w:val="001030EC"/>
    <w:rsid w:val="001033FE"/>
    <w:rsid w:val="00103B72"/>
    <w:rsid w:val="00106001"/>
    <w:rsid w:val="00106CD0"/>
    <w:rsid w:val="001100D0"/>
    <w:rsid w:val="00110453"/>
    <w:rsid w:val="00110819"/>
    <w:rsid w:val="001119EF"/>
    <w:rsid w:val="00111D41"/>
    <w:rsid w:val="00111FAF"/>
    <w:rsid w:val="0011295E"/>
    <w:rsid w:val="0011356D"/>
    <w:rsid w:val="001136E2"/>
    <w:rsid w:val="00115767"/>
    <w:rsid w:val="001165F3"/>
    <w:rsid w:val="00117676"/>
    <w:rsid w:val="00117ECB"/>
    <w:rsid w:val="0012092A"/>
    <w:rsid w:val="001228C1"/>
    <w:rsid w:val="00122D13"/>
    <w:rsid w:val="001239B9"/>
    <w:rsid w:val="00127501"/>
    <w:rsid w:val="00127B45"/>
    <w:rsid w:val="001306DF"/>
    <w:rsid w:val="001325D0"/>
    <w:rsid w:val="001325FB"/>
    <w:rsid w:val="00132F72"/>
    <w:rsid w:val="00132F76"/>
    <w:rsid w:val="001345D1"/>
    <w:rsid w:val="00135C37"/>
    <w:rsid w:val="00137B56"/>
    <w:rsid w:val="00141529"/>
    <w:rsid w:val="0014316E"/>
    <w:rsid w:val="00144900"/>
    <w:rsid w:val="00144AA9"/>
    <w:rsid w:val="00146106"/>
    <w:rsid w:val="0014678E"/>
    <w:rsid w:val="00147D3A"/>
    <w:rsid w:val="00151D42"/>
    <w:rsid w:val="00153FF9"/>
    <w:rsid w:val="001545FA"/>
    <w:rsid w:val="00155CC8"/>
    <w:rsid w:val="001561CA"/>
    <w:rsid w:val="0015752A"/>
    <w:rsid w:val="00162CD0"/>
    <w:rsid w:val="00163AD8"/>
    <w:rsid w:val="001663D9"/>
    <w:rsid w:val="00166630"/>
    <w:rsid w:val="00167158"/>
    <w:rsid w:val="001722E3"/>
    <w:rsid w:val="0017414B"/>
    <w:rsid w:val="00174171"/>
    <w:rsid w:val="001741EB"/>
    <w:rsid w:val="00175D4A"/>
    <w:rsid w:val="00175DB4"/>
    <w:rsid w:val="00176481"/>
    <w:rsid w:val="001769A9"/>
    <w:rsid w:val="001803FB"/>
    <w:rsid w:val="00181FB8"/>
    <w:rsid w:val="00182F90"/>
    <w:rsid w:val="00184A21"/>
    <w:rsid w:val="00185055"/>
    <w:rsid w:val="00190B6B"/>
    <w:rsid w:val="001924E2"/>
    <w:rsid w:val="0019261A"/>
    <w:rsid w:val="00192B54"/>
    <w:rsid w:val="00193768"/>
    <w:rsid w:val="001951F3"/>
    <w:rsid w:val="001973EE"/>
    <w:rsid w:val="001A041B"/>
    <w:rsid w:val="001A06FA"/>
    <w:rsid w:val="001A070F"/>
    <w:rsid w:val="001A17B9"/>
    <w:rsid w:val="001A4729"/>
    <w:rsid w:val="001A4A8F"/>
    <w:rsid w:val="001A5CE5"/>
    <w:rsid w:val="001A5E3C"/>
    <w:rsid w:val="001A7D2E"/>
    <w:rsid w:val="001B03EF"/>
    <w:rsid w:val="001B07A1"/>
    <w:rsid w:val="001B0825"/>
    <w:rsid w:val="001B2030"/>
    <w:rsid w:val="001B2313"/>
    <w:rsid w:val="001B27E3"/>
    <w:rsid w:val="001B2B64"/>
    <w:rsid w:val="001B30BA"/>
    <w:rsid w:val="001B3FE5"/>
    <w:rsid w:val="001B4ED0"/>
    <w:rsid w:val="001B5122"/>
    <w:rsid w:val="001B5496"/>
    <w:rsid w:val="001B6732"/>
    <w:rsid w:val="001C0CFE"/>
    <w:rsid w:val="001C1481"/>
    <w:rsid w:val="001C30BA"/>
    <w:rsid w:val="001C43A3"/>
    <w:rsid w:val="001D206C"/>
    <w:rsid w:val="001D2298"/>
    <w:rsid w:val="001D3151"/>
    <w:rsid w:val="001D35AB"/>
    <w:rsid w:val="001D5021"/>
    <w:rsid w:val="001D5D1C"/>
    <w:rsid w:val="001D736C"/>
    <w:rsid w:val="001E01B1"/>
    <w:rsid w:val="001E0E70"/>
    <w:rsid w:val="001E32A5"/>
    <w:rsid w:val="001E4CD2"/>
    <w:rsid w:val="001E512A"/>
    <w:rsid w:val="001E6479"/>
    <w:rsid w:val="001E67F9"/>
    <w:rsid w:val="001E69F8"/>
    <w:rsid w:val="001F0E4A"/>
    <w:rsid w:val="001F1F03"/>
    <w:rsid w:val="001F23DD"/>
    <w:rsid w:val="001F344D"/>
    <w:rsid w:val="001F4EED"/>
    <w:rsid w:val="00203746"/>
    <w:rsid w:val="00203BD3"/>
    <w:rsid w:val="00205432"/>
    <w:rsid w:val="00206725"/>
    <w:rsid w:val="00206F86"/>
    <w:rsid w:val="0021542E"/>
    <w:rsid w:val="002162A1"/>
    <w:rsid w:val="00216357"/>
    <w:rsid w:val="00220092"/>
    <w:rsid w:val="0022032C"/>
    <w:rsid w:val="00220E56"/>
    <w:rsid w:val="00222823"/>
    <w:rsid w:val="0022298A"/>
    <w:rsid w:val="0022303A"/>
    <w:rsid w:val="002232E0"/>
    <w:rsid w:val="00223A54"/>
    <w:rsid w:val="00223A6F"/>
    <w:rsid w:val="002249E0"/>
    <w:rsid w:val="00226D99"/>
    <w:rsid w:val="00227CB2"/>
    <w:rsid w:val="002302E2"/>
    <w:rsid w:val="00230BFC"/>
    <w:rsid w:val="0023241B"/>
    <w:rsid w:val="00233786"/>
    <w:rsid w:val="0023478E"/>
    <w:rsid w:val="00235B58"/>
    <w:rsid w:val="00235DF8"/>
    <w:rsid w:val="002365D0"/>
    <w:rsid w:val="00240C5C"/>
    <w:rsid w:val="00240E78"/>
    <w:rsid w:val="00241C6C"/>
    <w:rsid w:val="00241FB3"/>
    <w:rsid w:val="00242328"/>
    <w:rsid w:val="0024301F"/>
    <w:rsid w:val="00243C4A"/>
    <w:rsid w:val="0024462C"/>
    <w:rsid w:val="00244FCE"/>
    <w:rsid w:val="00247EF5"/>
    <w:rsid w:val="002502C7"/>
    <w:rsid w:val="0025035B"/>
    <w:rsid w:val="002505D9"/>
    <w:rsid w:val="00250620"/>
    <w:rsid w:val="00252B4C"/>
    <w:rsid w:val="002539BF"/>
    <w:rsid w:val="002543E2"/>
    <w:rsid w:val="0025555D"/>
    <w:rsid w:val="00256F76"/>
    <w:rsid w:val="00257F9A"/>
    <w:rsid w:val="00260186"/>
    <w:rsid w:val="0026071C"/>
    <w:rsid w:val="0026227A"/>
    <w:rsid w:val="00262DD5"/>
    <w:rsid w:val="002639AC"/>
    <w:rsid w:val="002661DB"/>
    <w:rsid w:val="00266671"/>
    <w:rsid w:val="00266F0E"/>
    <w:rsid w:val="002705AE"/>
    <w:rsid w:val="002705F6"/>
    <w:rsid w:val="00270AC7"/>
    <w:rsid w:val="0027109A"/>
    <w:rsid w:val="002715E2"/>
    <w:rsid w:val="002718EA"/>
    <w:rsid w:val="00274177"/>
    <w:rsid w:val="00274B76"/>
    <w:rsid w:val="00275813"/>
    <w:rsid w:val="00275A1D"/>
    <w:rsid w:val="00275B65"/>
    <w:rsid w:val="002765CB"/>
    <w:rsid w:val="00276C49"/>
    <w:rsid w:val="00276D3A"/>
    <w:rsid w:val="00277D56"/>
    <w:rsid w:val="002807A0"/>
    <w:rsid w:val="00280937"/>
    <w:rsid w:val="002811ED"/>
    <w:rsid w:val="00281C11"/>
    <w:rsid w:val="00281C51"/>
    <w:rsid w:val="002828F7"/>
    <w:rsid w:val="00282D1A"/>
    <w:rsid w:val="00283070"/>
    <w:rsid w:val="00283563"/>
    <w:rsid w:val="002847AF"/>
    <w:rsid w:val="00284C79"/>
    <w:rsid w:val="00285CBB"/>
    <w:rsid w:val="0028630E"/>
    <w:rsid w:val="0028667A"/>
    <w:rsid w:val="0028793A"/>
    <w:rsid w:val="00290363"/>
    <w:rsid w:val="00290678"/>
    <w:rsid w:val="0029160E"/>
    <w:rsid w:val="0029201E"/>
    <w:rsid w:val="00292CF6"/>
    <w:rsid w:val="0029341E"/>
    <w:rsid w:val="00295088"/>
    <w:rsid w:val="00295AD1"/>
    <w:rsid w:val="00295D44"/>
    <w:rsid w:val="002A111C"/>
    <w:rsid w:val="002A161C"/>
    <w:rsid w:val="002A1893"/>
    <w:rsid w:val="002A463C"/>
    <w:rsid w:val="002A4C52"/>
    <w:rsid w:val="002A5E1A"/>
    <w:rsid w:val="002B0971"/>
    <w:rsid w:val="002B3484"/>
    <w:rsid w:val="002B37B9"/>
    <w:rsid w:val="002B3A5E"/>
    <w:rsid w:val="002B3B5B"/>
    <w:rsid w:val="002B3BA8"/>
    <w:rsid w:val="002B5985"/>
    <w:rsid w:val="002B6343"/>
    <w:rsid w:val="002B7BDD"/>
    <w:rsid w:val="002C062B"/>
    <w:rsid w:val="002C0E27"/>
    <w:rsid w:val="002C0E8A"/>
    <w:rsid w:val="002C37E3"/>
    <w:rsid w:val="002C3969"/>
    <w:rsid w:val="002C3A98"/>
    <w:rsid w:val="002C3B2E"/>
    <w:rsid w:val="002C795D"/>
    <w:rsid w:val="002C7A91"/>
    <w:rsid w:val="002D01E0"/>
    <w:rsid w:val="002D1BDD"/>
    <w:rsid w:val="002D25FD"/>
    <w:rsid w:val="002D451B"/>
    <w:rsid w:val="002D4AF4"/>
    <w:rsid w:val="002D5EB0"/>
    <w:rsid w:val="002D679D"/>
    <w:rsid w:val="002D7602"/>
    <w:rsid w:val="002E0B35"/>
    <w:rsid w:val="002E0D70"/>
    <w:rsid w:val="002E0DEB"/>
    <w:rsid w:val="002E1717"/>
    <w:rsid w:val="002E1C58"/>
    <w:rsid w:val="002E22A3"/>
    <w:rsid w:val="002E4E19"/>
    <w:rsid w:val="002E51E6"/>
    <w:rsid w:val="002E5F22"/>
    <w:rsid w:val="002E61CE"/>
    <w:rsid w:val="002E6D5D"/>
    <w:rsid w:val="002E714F"/>
    <w:rsid w:val="002E7B0F"/>
    <w:rsid w:val="002F0C9E"/>
    <w:rsid w:val="002F2391"/>
    <w:rsid w:val="002F3B65"/>
    <w:rsid w:val="002F3D95"/>
    <w:rsid w:val="002F4028"/>
    <w:rsid w:val="002F594D"/>
    <w:rsid w:val="002F5BFD"/>
    <w:rsid w:val="002F5E36"/>
    <w:rsid w:val="002F68A5"/>
    <w:rsid w:val="002F7433"/>
    <w:rsid w:val="002F7889"/>
    <w:rsid w:val="002F7AE8"/>
    <w:rsid w:val="00300FAF"/>
    <w:rsid w:val="0030108F"/>
    <w:rsid w:val="00302316"/>
    <w:rsid w:val="003023A0"/>
    <w:rsid w:val="00303339"/>
    <w:rsid w:val="0030400C"/>
    <w:rsid w:val="00304691"/>
    <w:rsid w:val="00305E9E"/>
    <w:rsid w:val="00306D82"/>
    <w:rsid w:val="00306F34"/>
    <w:rsid w:val="00306FAF"/>
    <w:rsid w:val="00310498"/>
    <w:rsid w:val="00310BF2"/>
    <w:rsid w:val="0031147C"/>
    <w:rsid w:val="0031162C"/>
    <w:rsid w:val="00311992"/>
    <w:rsid w:val="00313F37"/>
    <w:rsid w:val="00314042"/>
    <w:rsid w:val="003146B9"/>
    <w:rsid w:val="00314E6D"/>
    <w:rsid w:val="0031500B"/>
    <w:rsid w:val="00315904"/>
    <w:rsid w:val="003162C0"/>
    <w:rsid w:val="00317900"/>
    <w:rsid w:val="00317DFB"/>
    <w:rsid w:val="00321489"/>
    <w:rsid w:val="0032466C"/>
    <w:rsid w:val="00325AA5"/>
    <w:rsid w:val="0032783C"/>
    <w:rsid w:val="00327893"/>
    <w:rsid w:val="00327899"/>
    <w:rsid w:val="00331548"/>
    <w:rsid w:val="00333ED0"/>
    <w:rsid w:val="0033448C"/>
    <w:rsid w:val="00336563"/>
    <w:rsid w:val="0033700F"/>
    <w:rsid w:val="003370D0"/>
    <w:rsid w:val="003374AB"/>
    <w:rsid w:val="003377A3"/>
    <w:rsid w:val="003379D6"/>
    <w:rsid w:val="003400B4"/>
    <w:rsid w:val="0034056C"/>
    <w:rsid w:val="00344C1D"/>
    <w:rsid w:val="00345152"/>
    <w:rsid w:val="00345347"/>
    <w:rsid w:val="00345A50"/>
    <w:rsid w:val="0034689D"/>
    <w:rsid w:val="0034697F"/>
    <w:rsid w:val="00346FD8"/>
    <w:rsid w:val="00347305"/>
    <w:rsid w:val="003478F9"/>
    <w:rsid w:val="003526E8"/>
    <w:rsid w:val="003530C4"/>
    <w:rsid w:val="0035326F"/>
    <w:rsid w:val="00353AFB"/>
    <w:rsid w:val="00355553"/>
    <w:rsid w:val="00356C09"/>
    <w:rsid w:val="003572C0"/>
    <w:rsid w:val="00357B99"/>
    <w:rsid w:val="003602EF"/>
    <w:rsid w:val="003614FE"/>
    <w:rsid w:val="0036443D"/>
    <w:rsid w:val="0036511B"/>
    <w:rsid w:val="0036710A"/>
    <w:rsid w:val="00367F77"/>
    <w:rsid w:val="0037238D"/>
    <w:rsid w:val="00372C4F"/>
    <w:rsid w:val="00372DB1"/>
    <w:rsid w:val="00373DE0"/>
    <w:rsid w:val="00373FC1"/>
    <w:rsid w:val="00374AF6"/>
    <w:rsid w:val="00375688"/>
    <w:rsid w:val="0037599C"/>
    <w:rsid w:val="003761AD"/>
    <w:rsid w:val="00381AB1"/>
    <w:rsid w:val="003820F9"/>
    <w:rsid w:val="00382687"/>
    <w:rsid w:val="003836FD"/>
    <w:rsid w:val="00385CE8"/>
    <w:rsid w:val="00387877"/>
    <w:rsid w:val="00390653"/>
    <w:rsid w:val="00391D31"/>
    <w:rsid w:val="00394406"/>
    <w:rsid w:val="00394AD9"/>
    <w:rsid w:val="003955E6"/>
    <w:rsid w:val="00395BA4"/>
    <w:rsid w:val="00396138"/>
    <w:rsid w:val="00396D87"/>
    <w:rsid w:val="00397CC6"/>
    <w:rsid w:val="003A0592"/>
    <w:rsid w:val="003A120D"/>
    <w:rsid w:val="003A200C"/>
    <w:rsid w:val="003A233C"/>
    <w:rsid w:val="003A294C"/>
    <w:rsid w:val="003A2F61"/>
    <w:rsid w:val="003A359C"/>
    <w:rsid w:val="003A6AD1"/>
    <w:rsid w:val="003B221A"/>
    <w:rsid w:val="003B2828"/>
    <w:rsid w:val="003B3030"/>
    <w:rsid w:val="003B3245"/>
    <w:rsid w:val="003B33F7"/>
    <w:rsid w:val="003B48FB"/>
    <w:rsid w:val="003B4952"/>
    <w:rsid w:val="003B57AF"/>
    <w:rsid w:val="003B6B2F"/>
    <w:rsid w:val="003B6D23"/>
    <w:rsid w:val="003B7CE3"/>
    <w:rsid w:val="003C2376"/>
    <w:rsid w:val="003C2A71"/>
    <w:rsid w:val="003C3A10"/>
    <w:rsid w:val="003C411C"/>
    <w:rsid w:val="003C4A6E"/>
    <w:rsid w:val="003C51A7"/>
    <w:rsid w:val="003C6141"/>
    <w:rsid w:val="003C6932"/>
    <w:rsid w:val="003C6B98"/>
    <w:rsid w:val="003C6E43"/>
    <w:rsid w:val="003C7343"/>
    <w:rsid w:val="003C79E8"/>
    <w:rsid w:val="003C7DAE"/>
    <w:rsid w:val="003D01F8"/>
    <w:rsid w:val="003D1919"/>
    <w:rsid w:val="003D1D74"/>
    <w:rsid w:val="003D1FFF"/>
    <w:rsid w:val="003D3C5A"/>
    <w:rsid w:val="003D3CE3"/>
    <w:rsid w:val="003D5C8C"/>
    <w:rsid w:val="003D64C3"/>
    <w:rsid w:val="003D6FA6"/>
    <w:rsid w:val="003E2397"/>
    <w:rsid w:val="003E244A"/>
    <w:rsid w:val="003E36C0"/>
    <w:rsid w:val="003E471D"/>
    <w:rsid w:val="003E4F83"/>
    <w:rsid w:val="003E5EFF"/>
    <w:rsid w:val="003E6007"/>
    <w:rsid w:val="003E72EA"/>
    <w:rsid w:val="003E7A0C"/>
    <w:rsid w:val="003E7E37"/>
    <w:rsid w:val="003F172F"/>
    <w:rsid w:val="003F2108"/>
    <w:rsid w:val="003F2335"/>
    <w:rsid w:val="003F27BF"/>
    <w:rsid w:val="003F2B36"/>
    <w:rsid w:val="003F53CE"/>
    <w:rsid w:val="003F55EF"/>
    <w:rsid w:val="003F5DE4"/>
    <w:rsid w:val="003F5EC3"/>
    <w:rsid w:val="003F6135"/>
    <w:rsid w:val="003F689D"/>
    <w:rsid w:val="003F6F1A"/>
    <w:rsid w:val="003F71D5"/>
    <w:rsid w:val="003F74C1"/>
    <w:rsid w:val="00400560"/>
    <w:rsid w:val="0040087A"/>
    <w:rsid w:val="00402435"/>
    <w:rsid w:val="0040289C"/>
    <w:rsid w:val="00404608"/>
    <w:rsid w:val="00405975"/>
    <w:rsid w:val="00405F49"/>
    <w:rsid w:val="00406C9E"/>
    <w:rsid w:val="00410FC1"/>
    <w:rsid w:val="00411736"/>
    <w:rsid w:val="00411C22"/>
    <w:rsid w:val="00412481"/>
    <w:rsid w:val="00413FEA"/>
    <w:rsid w:val="00414ED1"/>
    <w:rsid w:val="00416A55"/>
    <w:rsid w:val="004170D5"/>
    <w:rsid w:val="004170D7"/>
    <w:rsid w:val="00421CB5"/>
    <w:rsid w:val="00422CBE"/>
    <w:rsid w:val="004258A2"/>
    <w:rsid w:val="004262F0"/>
    <w:rsid w:val="004302B7"/>
    <w:rsid w:val="0043030C"/>
    <w:rsid w:val="004314C2"/>
    <w:rsid w:val="004321FD"/>
    <w:rsid w:val="00432270"/>
    <w:rsid w:val="0043229B"/>
    <w:rsid w:val="004323A1"/>
    <w:rsid w:val="00432A6A"/>
    <w:rsid w:val="0043405A"/>
    <w:rsid w:val="00434163"/>
    <w:rsid w:val="004345E9"/>
    <w:rsid w:val="004345EB"/>
    <w:rsid w:val="004347AB"/>
    <w:rsid w:val="00434A72"/>
    <w:rsid w:val="00436D2E"/>
    <w:rsid w:val="00440DB8"/>
    <w:rsid w:val="00442CCF"/>
    <w:rsid w:val="00443234"/>
    <w:rsid w:val="00445457"/>
    <w:rsid w:val="00445D1C"/>
    <w:rsid w:val="00445FB0"/>
    <w:rsid w:val="004468AA"/>
    <w:rsid w:val="0044724C"/>
    <w:rsid w:val="004476DC"/>
    <w:rsid w:val="00450126"/>
    <w:rsid w:val="004502BC"/>
    <w:rsid w:val="004504D1"/>
    <w:rsid w:val="004507D8"/>
    <w:rsid w:val="00450CDB"/>
    <w:rsid w:val="00451091"/>
    <w:rsid w:val="00451B63"/>
    <w:rsid w:val="00452226"/>
    <w:rsid w:val="00454CF6"/>
    <w:rsid w:val="0045547E"/>
    <w:rsid w:val="00456C5A"/>
    <w:rsid w:val="00460D1F"/>
    <w:rsid w:val="004610A3"/>
    <w:rsid w:val="004612BD"/>
    <w:rsid w:val="004618AD"/>
    <w:rsid w:val="00461DBA"/>
    <w:rsid w:val="004620D9"/>
    <w:rsid w:val="00465CD1"/>
    <w:rsid w:val="004664AE"/>
    <w:rsid w:val="004712DD"/>
    <w:rsid w:val="004718D1"/>
    <w:rsid w:val="00473049"/>
    <w:rsid w:val="00473B71"/>
    <w:rsid w:val="00474E6E"/>
    <w:rsid w:val="00475169"/>
    <w:rsid w:val="00481376"/>
    <w:rsid w:val="00481FB1"/>
    <w:rsid w:val="00482E58"/>
    <w:rsid w:val="00484A08"/>
    <w:rsid w:val="00484B63"/>
    <w:rsid w:val="00485FF5"/>
    <w:rsid w:val="00487489"/>
    <w:rsid w:val="00487BAF"/>
    <w:rsid w:val="004901CE"/>
    <w:rsid w:val="00492567"/>
    <w:rsid w:val="00493207"/>
    <w:rsid w:val="00493886"/>
    <w:rsid w:val="00494910"/>
    <w:rsid w:val="00494D64"/>
    <w:rsid w:val="0049715B"/>
    <w:rsid w:val="00497F6C"/>
    <w:rsid w:val="004A0BE8"/>
    <w:rsid w:val="004A13B3"/>
    <w:rsid w:val="004A21D5"/>
    <w:rsid w:val="004A23BC"/>
    <w:rsid w:val="004A25D0"/>
    <w:rsid w:val="004A375D"/>
    <w:rsid w:val="004A62CA"/>
    <w:rsid w:val="004A6D81"/>
    <w:rsid w:val="004A7409"/>
    <w:rsid w:val="004A764C"/>
    <w:rsid w:val="004A7E0A"/>
    <w:rsid w:val="004B14F9"/>
    <w:rsid w:val="004B4149"/>
    <w:rsid w:val="004B5272"/>
    <w:rsid w:val="004B5334"/>
    <w:rsid w:val="004B6A22"/>
    <w:rsid w:val="004B6E45"/>
    <w:rsid w:val="004B7887"/>
    <w:rsid w:val="004B7C20"/>
    <w:rsid w:val="004C2599"/>
    <w:rsid w:val="004C3935"/>
    <w:rsid w:val="004C446E"/>
    <w:rsid w:val="004C4B27"/>
    <w:rsid w:val="004C4CF0"/>
    <w:rsid w:val="004C5171"/>
    <w:rsid w:val="004C7A0D"/>
    <w:rsid w:val="004D1059"/>
    <w:rsid w:val="004D11A6"/>
    <w:rsid w:val="004D2A9C"/>
    <w:rsid w:val="004D3DEA"/>
    <w:rsid w:val="004D546C"/>
    <w:rsid w:val="004D5708"/>
    <w:rsid w:val="004E1224"/>
    <w:rsid w:val="004E20F9"/>
    <w:rsid w:val="004E26D9"/>
    <w:rsid w:val="004E2CA8"/>
    <w:rsid w:val="004E346F"/>
    <w:rsid w:val="004E4223"/>
    <w:rsid w:val="004E46F2"/>
    <w:rsid w:val="004E4B3C"/>
    <w:rsid w:val="004E5028"/>
    <w:rsid w:val="004E51EE"/>
    <w:rsid w:val="004E5A8A"/>
    <w:rsid w:val="004E6502"/>
    <w:rsid w:val="004F0F7E"/>
    <w:rsid w:val="004F12E8"/>
    <w:rsid w:val="004F2785"/>
    <w:rsid w:val="004F2BF1"/>
    <w:rsid w:val="004F3188"/>
    <w:rsid w:val="004F4909"/>
    <w:rsid w:val="004F4C4C"/>
    <w:rsid w:val="004F625A"/>
    <w:rsid w:val="004F64C6"/>
    <w:rsid w:val="004F796C"/>
    <w:rsid w:val="004F7DE4"/>
    <w:rsid w:val="004F7FBD"/>
    <w:rsid w:val="005007D8"/>
    <w:rsid w:val="00500826"/>
    <w:rsid w:val="00500FEB"/>
    <w:rsid w:val="0050127E"/>
    <w:rsid w:val="00501331"/>
    <w:rsid w:val="00502470"/>
    <w:rsid w:val="00502F95"/>
    <w:rsid w:val="00510A23"/>
    <w:rsid w:val="00511D42"/>
    <w:rsid w:val="00512051"/>
    <w:rsid w:val="00512C6A"/>
    <w:rsid w:val="005145C7"/>
    <w:rsid w:val="005153ED"/>
    <w:rsid w:val="0051638A"/>
    <w:rsid w:val="0051670C"/>
    <w:rsid w:val="00516E6E"/>
    <w:rsid w:val="0051743C"/>
    <w:rsid w:val="00517A25"/>
    <w:rsid w:val="00521863"/>
    <w:rsid w:val="00522A12"/>
    <w:rsid w:val="00523E8A"/>
    <w:rsid w:val="00525640"/>
    <w:rsid w:val="005264D7"/>
    <w:rsid w:val="00530A7C"/>
    <w:rsid w:val="00531310"/>
    <w:rsid w:val="00531508"/>
    <w:rsid w:val="00531718"/>
    <w:rsid w:val="005319F4"/>
    <w:rsid w:val="00531D38"/>
    <w:rsid w:val="00532D63"/>
    <w:rsid w:val="00537782"/>
    <w:rsid w:val="00537B23"/>
    <w:rsid w:val="005403BE"/>
    <w:rsid w:val="00541B6D"/>
    <w:rsid w:val="00543935"/>
    <w:rsid w:val="00543F2B"/>
    <w:rsid w:val="0054567C"/>
    <w:rsid w:val="0054694B"/>
    <w:rsid w:val="00547BC8"/>
    <w:rsid w:val="00550001"/>
    <w:rsid w:val="0055113B"/>
    <w:rsid w:val="005511C8"/>
    <w:rsid w:val="005516C1"/>
    <w:rsid w:val="0055207C"/>
    <w:rsid w:val="00553095"/>
    <w:rsid w:val="00553895"/>
    <w:rsid w:val="00553AB8"/>
    <w:rsid w:val="00554A00"/>
    <w:rsid w:val="00555269"/>
    <w:rsid w:val="0055563D"/>
    <w:rsid w:val="00555DF6"/>
    <w:rsid w:val="005569D8"/>
    <w:rsid w:val="00557037"/>
    <w:rsid w:val="00557F29"/>
    <w:rsid w:val="00560556"/>
    <w:rsid w:val="00560DBD"/>
    <w:rsid w:val="00561F31"/>
    <w:rsid w:val="00562563"/>
    <w:rsid w:val="00562E13"/>
    <w:rsid w:val="005643CF"/>
    <w:rsid w:val="005647C8"/>
    <w:rsid w:val="005669C4"/>
    <w:rsid w:val="00567526"/>
    <w:rsid w:val="00570C0C"/>
    <w:rsid w:val="00571106"/>
    <w:rsid w:val="00571613"/>
    <w:rsid w:val="00572F67"/>
    <w:rsid w:val="00576A9A"/>
    <w:rsid w:val="00577965"/>
    <w:rsid w:val="00580C4E"/>
    <w:rsid w:val="005813DA"/>
    <w:rsid w:val="005814A4"/>
    <w:rsid w:val="00582208"/>
    <w:rsid w:val="005824AC"/>
    <w:rsid w:val="0058315F"/>
    <w:rsid w:val="005862A5"/>
    <w:rsid w:val="005863F0"/>
    <w:rsid w:val="005869B4"/>
    <w:rsid w:val="005869BF"/>
    <w:rsid w:val="00586B0E"/>
    <w:rsid w:val="00587C97"/>
    <w:rsid w:val="00587FA6"/>
    <w:rsid w:val="00591850"/>
    <w:rsid w:val="00592940"/>
    <w:rsid w:val="00592B83"/>
    <w:rsid w:val="005932C7"/>
    <w:rsid w:val="005937BB"/>
    <w:rsid w:val="00593E35"/>
    <w:rsid w:val="00594125"/>
    <w:rsid w:val="00596FB0"/>
    <w:rsid w:val="00597BBF"/>
    <w:rsid w:val="00597E4C"/>
    <w:rsid w:val="005A0F14"/>
    <w:rsid w:val="005A10B3"/>
    <w:rsid w:val="005A39BF"/>
    <w:rsid w:val="005A4181"/>
    <w:rsid w:val="005A59B8"/>
    <w:rsid w:val="005A6768"/>
    <w:rsid w:val="005A732E"/>
    <w:rsid w:val="005A760C"/>
    <w:rsid w:val="005B03CD"/>
    <w:rsid w:val="005B09C0"/>
    <w:rsid w:val="005B1F0B"/>
    <w:rsid w:val="005B2405"/>
    <w:rsid w:val="005B3543"/>
    <w:rsid w:val="005B4340"/>
    <w:rsid w:val="005B5355"/>
    <w:rsid w:val="005B5C45"/>
    <w:rsid w:val="005B5DBC"/>
    <w:rsid w:val="005B74A6"/>
    <w:rsid w:val="005C2331"/>
    <w:rsid w:val="005C31AE"/>
    <w:rsid w:val="005C3D40"/>
    <w:rsid w:val="005C51B7"/>
    <w:rsid w:val="005C6695"/>
    <w:rsid w:val="005D02DE"/>
    <w:rsid w:val="005D04DC"/>
    <w:rsid w:val="005D074D"/>
    <w:rsid w:val="005D188C"/>
    <w:rsid w:val="005D1891"/>
    <w:rsid w:val="005D2958"/>
    <w:rsid w:val="005D2F2D"/>
    <w:rsid w:val="005D5172"/>
    <w:rsid w:val="005D650E"/>
    <w:rsid w:val="005D6BDE"/>
    <w:rsid w:val="005D6D3E"/>
    <w:rsid w:val="005D7635"/>
    <w:rsid w:val="005D7769"/>
    <w:rsid w:val="005E23AB"/>
    <w:rsid w:val="005E48F5"/>
    <w:rsid w:val="005E52C2"/>
    <w:rsid w:val="005E696E"/>
    <w:rsid w:val="005E7909"/>
    <w:rsid w:val="005F09ED"/>
    <w:rsid w:val="005F1A47"/>
    <w:rsid w:val="005F255A"/>
    <w:rsid w:val="005F289D"/>
    <w:rsid w:val="005F51C6"/>
    <w:rsid w:val="005F5A6A"/>
    <w:rsid w:val="005F5B9E"/>
    <w:rsid w:val="005F5FCA"/>
    <w:rsid w:val="005F638C"/>
    <w:rsid w:val="005F666E"/>
    <w:rsid w:val="005F68B5"/>
    <w:rsid w:val="005F7688"/>
    <w:rsid w:val="005F76E6"/>
    <w:rsid w:val="0060039C"/>
    <w:rsid w:val="00600DB6"/>
    <w:rsid w:val="006015D2"/>
    <w:rsid w:val="00601ED7"/>
    <w:rsid w:val="00602366"/>
    <w:rsid w:val="00602BB7"/>
    <w:rsid w:val="00604208"/>
    <w:rsid w:val="00605ED9"/>
    <w:rsid w:val="00606A17"/>
    <w:rsid w:val="006112D7"/>
    <w:rsid w:val="00611973"/>
    <w:rsid w:val="0061231A"/>
    <w:rsid w:val="00612839"/>
    <w:rsid w:val="0061335B"/>
    <w:rsid w:val="00613EB2"/>
    <w:rsid w:val="00613EC7"/>
    <w:rsid w:val="00614130"/>
    <w:rsid w:val="00616317"/>
    <w:rsid w:val="00617366"/>
    <w:rsid w:val="00617436"/>
    <w:rsid w:val="006179D0"/>
    <w:rsid w:val="00620A0D"/>
    <w:rsid w:val="00621D64"/>
    <w:rsid w:val="00622DAD"/>
    <w:rsid w:val="00622EAE"/>
    <w:rsid w:val="0062354D"/>
    <w:rsid w:val="006237E1"/>
    <w:rsid w:val="006255BF"/>
    <w:rsid w:val="00625900"/>
    <w:rsid w:val="00625F04"/>
    <w:rsid w:val="00626237"/>
    <w:rsid w:val="00626BF7"/>
    <w:rsid w:val="00630D10"/>
    <w:rsid w:val="00631246"/>
    <w:rsid w:val="00631B7A"/>
    <w:rsid w:val="006336C8"/>
    <w:rsid w:val="006342E0"/>
    <w:rsid w:val="0063468E"/>
    <w:rsid w:val="00635F76"/>
    <w:rsid w:val="00637258"/>
    <w:rsid w:val="00642486"/>
    <w:rsid w:val="00642808"/>
    <w:rsid w:val="0064280E"/>
    <w:rsid w:val="00642F47"/>
    <w:rsid w:val="006435DE"/>
    <w:rsid w:val="006441C9"/>
    <w:rsid w:val="00647006"/>
    <w:rsid w:val="0065026E"/>
    <w:rsid w:val="0065092F"/>
    <w:rsid w:val="006528A8"/>
    <w:rsid w:val="0065679F"/>
    <w:rsid w:val="0065687F"/>
    <w:rsid w:val="00657332"/>
    <w:rsid w:val="006603E4"/>
    <w:rsid w:val="00661E9F"/>
    <w:rsid w:val="00663CA9"/>
    <w:rsid w:val="0066525B"/>
    <w:rsid w:val="00665493"/>
    <w:rsid w:val="00665A9A"/>
    <w:rsid w:val="00665C12"/>
    <w:rsid w:val="00666AD3"/>
    <w:rsid w:val="00667472"/>
    <w:rsid w:val="00670DE4"/>
    <w:rsid w:val="00670EA2"/>
    <w:rsid w:val="00670EFA"/>
    <w:rsid w:val="006711C5"/>
    <w:rsid w:val="006722B2"/>
    <w:rsid w:val="00672AD0"/>
    <w:rsid w:val="00672C01"/>
    <w:rsid w:val="00674865"/>
    <w:rsid w:val="00674E56"/>
    <w:rsid w:val="006755CD"/>
    <w:rsid w:val="00675A58"/>
    <w:rsid w:val="00676B61"/>
    <w:rsid w:val="0067768F"/>
    <w:rsid w:val="006776B0"/>
    <w:rsid w:val="00680BC5"/>
    <w:rsid w:val="006838BA"/>
    <w:rsid w:val="0068441E"/>
    <w:rsid w:val="006845BA"/>
    <w:rsid w:val="00684701"/>
    <w:rsid w:val="00684DA3"/>
    <w:rsid w:val="00685946"/>
    <w:rsid w:val="00690FC8"/>
    <w:rsid w:val="006911C8"/>
    <w:rsid w:val="006914A6"/>
    <w:rsid w:val="00692F95"/>
    <w:rsid w:val="006930E3"/>
    <w:rsid w:val="00694B1A"/>
    <w:rsid w:val="0069694D"/>
    <w:rsid w:val="00696BAB"/>
    <w:rsid w:val="00697081"/>
    <w:rsid w:val="006A051D"/>
    <w:rsid w:val="006A0853"/>
    <w:rsid w:val="006A1B50"/>
    <w:rsid w:val="006A2235"/>
    <w:rsid w:val="006A23C8"/>
    <w:rsid w:val="006A2E11"/>
    <w:rsid w:val="006A315E"/>
    <w:rsid w:val="006A413F"/>
    <w:rsid w:val="006A4D1B"/>
    <w:rsid w:val="006A4ED4"/>
    <w:rsid w:val="006A6890"/>
    <w:rsid w:val="006A68DE"/>
    <w:rsid w:val="006A6DA1"/>
    <w:rsid w:val="006A6E88"/>
    <w:rsid w:val="006B0572"/>
    <w:rsid w:val="006B1D65"/>
    <w:rsid w:val="006B285B"/>
    <w:rsid w:val="006B2ACB"/>
    <w:rsid w:val="006B2DA8"/>
    <w:rsid w:val="006B3075"/>
    <w:rsid w:val="006B3536"/>
    <w:rsid w:val="006B3F80"/>
    <w:rsid w:val="006B5E98"/>
    <w:rsid w:val="006B7C82"/>
    <w:rsid w:val="006C09D1"/>
    <w:rsid w:val="006C1EFB"/>
    <w:rsid w:val="006C4C13"/>
    <w:rsid w:val="006C654D"/>
    <w:rsid w:val="006C6ACC"/>
    <w:rsid w:val="006C6D62"/>
    <w:rsid w:val="006C7B0B"/>
    <w:rsid w:val="006C7C3D"/>
    <w:rsid w:val="006D0FD6"/>
    <w:rsid w:val="006D20E3"/>
    <w:rsid w:val="006D22D3"/>
    <w:rsid w:val="006D35BB"/>
    <w:rsid w:val="006D51B3"/>
    <w:rsid w:val="006D5D98"/>
    <w:rsid w:val="006D656C"/>
    <w:rsid w:val="006E15A8"/>
    <w:rsid w:val="006E18EA"/>
    <w:rsid w:val="006E2D9B"/>
    <w:rsid w:val="006E3C46"/>
    <w:rsid w:val="006E49C6"/>
    <w:rsid w:val="006E6F36"/>
    <w:rsid w:val="006F0214"/>
    <w:rsid w:val="006F0F9C"/>
    <w:rsid w:val="006F154E"/>
    <w:rsid w:val="006F1580"/>
    <w:rsid w:val="006F3657"/>
    <w:rsid w:val="006F3C76"/>
    <w:rsid w:val="006F3E7C"/>
    <w:rsid w:val="006F49C9"/>
    <w:rsid w:val="006F64B4"/>
    <w:rsid w:val="006F687A"/>
    <w:rsid w:val="006F6C83"/>
    <w:rsid w:val="006F754E"/>
    <w:rsid w:val="006F78CF"/>
    <w:rsid w:val="006F7A74"/>
    <w:rsid w:val="0070092C"/>
    <w:rsid w:val="0070608A"/>
    <w:rsid w:val="007062C5"/>
    <w:rsid w:val="007069B5"/>
    <w:rsid w:val="007100DE"/>
    <w:rsid w:val="0071020D"/>
    <w:rsid w:val="007108C2"/>
    <w:rsid w:val="00711BC0"/>
    <w:rsid w:val="00712B7E"/>
    <w:rsid w:val="00714152"/>
    <w:rsid w:val="00716FA7"/>
    <w:rsid w:val="00717A3F"/>
    <w:rsid w:val="00721266"/>
    <w:rsid w:val="00721EDA"/>
    <w:rsid w:val="00721F01"/>
    <w:rsid w:val="007232C6"/>
    <w:rsid w:val="00723ACC"/>
    <w:rsid w:val="007246E2"/>
    <w:rsid w:val="0072654F"/>
    <w:rsid w:val="007274AB"/>
    <w:rsid w:val="00727945"/>
    <w:rsid w:val="00727CBD"/>
    <w:rsid w:val="0073118F"/>
    <w:rsid w:val="00731DB8"/>
    <w:rsid w:val="00732A1D"/>
    <w:rsid w:val="00732ACF"/>
    <w:rsid w:val="00732DA6"/>
    <w:rsid w:val="00732ED3"/>
    <w:rsid w:val="007330CF"/>
    <w:rsid w:val="0073362C"/>
    <w:rsid w:val="00735C7C"/>
    <w:rsid w:val="007360FE"/>
    <w:rsid w:val="007361FD"/>
    <w:rsid w:val="00736A04"/>
    <w:rsid w:val="00736BA9"/>
    <w:rsid w:val="00736CD7"/>
    <w:rsid w:val="00736FBA"/>
    <w:rsid w:val="00740AFE"/>
    <w:rsid w:val="0074177E"/>
    <w:rsid w:val="00744612"/>
    <w:rsid w:val="007448C7"/>
    <w:rsid w:val="00744E62"/>
    <w:rsid w:val="0074522E"/>
    <w:rsid w:val="00747F61"/>
    <w:rsid w:val="00750793"/>
    <w:rsid w:val="00751A8F"/>
    <w:rsid w:val="00752B20"/>
    <w:rsid w:val="00753841"/>
    <w:rsid w:val="00754794"/>
    <w:rsid w:val="007560B7"/>
    <w:rsid w:val="00756B82"/>
    <w:rsid w:val="0075712B"/>
    <w:rsid w:val="007572E6"/>
    <w:rsid w:val="00757C8C"/>
    <w:rsid w:val="007600AF"/>
    <w:rsid w:val="00761646"/>
    <w:rsid w:val="00762D72"/>
    <w:rsid w:val="0076390B"/>
    <w:rsid w:val="00763E44"/>
    <w:rsid w:val="007641DD"/>
    <w:rsid w:val="007645BA"/>
    <w:rsid w:val="00764E4D"/>
    <w:rsid w:val="007659BB"/>
    <w:rsid w:val="007659D9"/>
    <w:rsid w:val="0076672C"/>
    <w:rsid w:val="00767017"/>
    <w:rsid w:val="0076780A"/>
    <w:rsid w:val="0076784A"/>
    <w:rsid w:val="00770ECF"/>
    <w:rsid w:val="007713D5"/>
    <w:rsid w:val="00771511"/>
    <w:rsid w:val="0077282E"/>
    <w:rsid w:val="007729E2"/>
    <w:rsid w:val="00772AFD"/>
    <w:rsid w:val="00772E8A"/>
    <w:rsid w:val="0077365D"/>
    <w:rsid w:val="007738F1"/>
    <w:rsid w:val="00773BA0"/>
    <w:rsid w:val="00774560"/>
    <w:rsid w:val="0077514A"/>
    <w:rsid w:val="00775975"/>
    <w:rsid w:val="00775997"/>
    <w:rsid w:val="00775FAB"/>
    <w:rsid w:val="007763B7"/>
    <w:rsid w:val="007772F8"/>
    <w:rsid w:val="007808A9"/>
    <w:rsid w:val="00782B62"/>
    <w:rsid w:val="007838C9"/>
    <w:rsid w:val="00786176"/>
    <w:rsid w:val="00786F74"/>
    <w:rsid w:val="00786FA7"/>
    <w:rsid w:val="007878B5"/>
    <w:rsid w:val="00787912"/>
    <w:rsid w:val="00790735"/>
    <w:rsid w:val="0079313B"/>
    <w:rsid w:val="00793509"/>
    <w:rsid w:val="00793B35"/>
    <w:rsid w:val="00795839"/>
    <w:rsid w:val="007958AA"/>
    <w:rsid w:val="00795A76"/>
    <w:rsid w:val="007A0F6F"/>
    <w:rsid w:val="007A21C9"/>
    <w:rsid w:val="007A30C7"/>
    <w:rsid w:val="007A483D"/>
    <w:rsid w:val="007A5234"/>
    <w:rsid w:val="007A5D53"/>
    <w:rsid w:val="007A691A"/>
    <w:rsid w:val="007A6DF1"/>
    <w:rsid w:val="007A77FB"/>
    <w:rsid w:val="007B03E6"/>
    <w:rsid w:val="007B1841"/>
    <w:rsid w:val="007B1FC9"/>
    <w:rsid w:val="007B2C1B"/>
    <w:rsid w:val="007B4C63"/>
    <w:rsid w:val="007B6B60"/>
    <w:rsid w:val="007B6DD8"/>
    <w:rsid w:val="007B71FD"/>
    <w:rsid w:val="007B72D2"/>
    <w:rsid w:val="007B7B13"/>
    <w:rsid w:val="007B7F9B"/>
    <w:rsid w:val="007C0F9C"/>
    <w:rsid w:val="007C3891"/>
    <w:rsid w:val="007C5AB2"/>
    <w:rsid w:val="007C5B01"/>
    <w:rsid w:val="007C6CAE"/>
    <w:rsid w:val="007C6D95"/>
    <w:rsid w:val="007C71AB"/>
    <w:rsid w:val="007C7206"/>
    <w:rsid w:val="007D084C"/>
    <w:rsid w:val="007D1B8B"/>
    <w:rsid w:val="007D1EF2"/>
    <w:rsid w:val="007D3010"/>
    <w:rsid w:val="007D4A79"/>
    <w:rsid w:val="007D4CA0"/>
    <w:rsid w:val="007D5691"/>
    <w:rsid w:val="007E0EB0"/>
    <w:rsid w:val="007E1494"/>
    <w:rsid w:val="007E2BD7"/>
    <w:rsid w:val="007E2E1C"/>
    <w:rsid w:val="007E303C"/>
    <w:rsid w:val="007E3A9F"/>
    <w:rsid w:val="007E3D82"/>
    <w:rsid w:val="007E3D8A"/>
    <w:rsid w:val="007E461B"/>
    <w:rsid w:val="007F0A3A"/>
    <w:rsid w:val="007F1000"/>
    <w:rsid w:val="007F1003"/>
    <w:rsid w:val="007F1014"/>
    <w:rsid w:val="007F198C"/>
    <w:rsid w:val="007F312D"/>
    <w:rsid w:val="007F34C2"/>
    <w:rsid w:val="007F3BF4"/>
    <w:rsid w:val="007F4860"/>
    <w:rsid w:val="007F4D3B"/>
    <w:rsid w:val="007F51DC"/>
    <w:rsid w:val="007F5482"/>
    <w:rsid w:val="007F63A1"/>
    <w:rsid w:val="007F64B8"/>
    <w:rsid w:val="0080172E"/>
    <w:rsid w:val="00801871"/>
    <w:rsid w:val="00802E97"/>
    <w:rsid w:val="00803C4D"/>
    <w:rsid w:val="00803F11"/>
    <w:rsid w:val="0080441D"/>
    <w:rsid w:val="00804B2E"/>
    <w:rsid w:val="00805950"/>
    <w:rsid w:val="00807730"/>
    <w:rsid w:val="0080796A"/>
    <w:rsid w:val="0081012B"/>
    <w:rsid w:val="00810E73"/>
    <w:rsid w:val="00810E9B"/>
    <w:rsid w:val="00812B51"/>
    <w:rsid w:val="00813140"/>
    <w:rsid w:val="00813CFE"/>
    <w:rsid w:val="00814707"/>
    <w:rsid w:val="0081495E"/>
    <w:rsid w:val="00814B7E"/>
    <w:rsid w:val="00815E1B"/>
    <w:rsid w:val="00815E52"/>
    <w:rsid w:val="008160E7"/>
    <w:rsid w:val="008163B6"/>
    <w:rsid w:val="00816A72"/>
    <w:rsid w:val="00817C65"/>
    <w:rsid w:val="00817CB7"/>
    <w:rsid w:val="00821F6E"/>
    <w:rsid w:val="00822004"/>
    <w:rsid w:val="00822C66"/>
    <w:rsid w:val="008235C5"/>
    <w:rsid w:val="008245C7"/>
    <w:rsid w:val="0082516C"/>
    <w:rsid w:val="008256B8"/>
    <w:rsid w:val="008257DD"/>
    <w:rsid w:val="00826417"/>
    <w:rsid w:val="00826783"/>
    <w:rsid w:val="00830679"/>
    <w:rsid w:val="00831275"/>
    <w:rsid w:val="00831FBD"/>
    <w:rsid w:val="008347DF"/>
    <w:rsid w:val="00834807"/>
    <w:rsid w:val="00835429"/>
    <w:rsid w:val="0083595E"/>
    <w:rsid w:val="00835AC4"/>
    <w:rsid w:val="00835E10"/>
    <w:rsid w:val="00836027"/>
    <w:rsid w:val="00836680"/>
    <w:rsid w:val="00836710"/>
    <w:rsid w:val="00840ABC"/>
    <w:rsid w:val="00841200"/>
    <w:rsid w:val="00841247"/>
    <w:rsid w:val="0084270A"/>
    <w:rsid w:val="00842785"/>
    <w:rsid w:val="00842FE9"/>
    <w:rsid w:val="00843226"/>
    <w:rsid w:val="008436F2"/>
    <w:rsid w:val="00843EE1"/>
    <w:rsid w:val="008443E8"/>
    <w:rsid w:val="00844459"/>
    <w:rsid w:val="00844EFA"/>
    <w:rsid w:val="008451CA"/>
    <w:rsid w:val="008453AA"/>
    <w:rsid w:val="0084655B"/>
    <w:rsid w:val="00846D80"/>
    <w:rsid w:val="00850415"/>
    <w:rsid w:val="0085100F"/>
    <w:rsid w:val="0085153C"/>
    <w:rsid w:val="008519FB"/>
    <w:rsid w:val="00852E38"/>
    <w:rsid w:val="0085435A"/>
    <w:rsid w:val="00857A94"/>
    <w:rsid w:val="0086014A"/>
    <w:rsid w:val="00861C8D"/>
    <w:rsid w:val="0086319D"/>
    <w:rsid w:val="00864679"/>
    <w:rsid w:val="00865683"/>
    <w:rsid w:val="0086579E"/>
    <w:rsid w:val="00867433"/>
    <w:rsid w:val="00871203"/>
    <w:rsid w:val="00871851"/>
    <w:rsid w:val="0087239C"/>
    <w:rsid w:val="00872C10"/>
    <w:rsid w:val="0087358A"/>
    <w:rsid w:val="00873AC0"/>
    <w:rsid w:val="00873EA4"/>
    <w:rsid w:val="008741B4"/>
    <w:rsid w:val="00874BE4"/>
    <w:rsid w:val="00875712"/>
    <w:rsid w:val="008759E0"/>
    <w:rsid w:val="008762E5"/>
    <w:rsid w:val="00876B7F"/>
    <w:rsid w:val="00877542"/>
    <w:rsid w:val="00877765"/>
    <w:rsid w:val="0088023D"/>
    <w:rsid w:val="008808ED"/>
    <w:rsid w:val="00880C09"/>
    <w:rsid w:val="0088154E"/>
    <w:rsid w:val="008817AA"/>
    <w:rsid w:val="00882088"/>
    <w:rsid w:val="00883F65"/>
    <w:rsid w:val="008856E8"/>
    <w:rsid w:val="0088577D"/>
    <w:rsid w:val="00886986"/>
    <w:rsid w:val="00886DF2"/>
    <w:rsid w:val="00886FFB"/>
    <w:rsid w:val="0088799E"/>
    <w:rsid w:val="00890F62"/>
    <w:rsid w:val="00892360"/>
    <w:rsid w:val="00893B6C"/>
    <w:rsid w:val="008941B8"/>
    <w:rsid w:val="00896332"/>
    <w:rsid w:val="0089633B"/>
    <w:rsid w:val="008A06D0"/>
    <w:rsid w:val="008A1059"/>
    <w:rsid w:val="008A2BD3"/>
    <w:rsid w:val="008A55CE"/>
    <w:rsid w:val="008A7580"/>
    <w:rsid w:val="008A7CE7"/>
    <w:rsid w:val="008B0E55"/>
    <w:rsid w:val="008B1E1A"/>
    <w:rsid w:val="008B257C"/>
    <w:rsid w:val="008B37BF"/>
    <w:rsid w:val="008B3F70"/>
    <w:rsid w:val="008B41D5"/>
    <w:rsid w:val="008B4910"/>
    <w:rsid w:val="008B4973"/>
    <w:rsid w:val="008B5C56"/>
    <w:rsid w:val="008B5D55"/>
    <w:rsid w:val="008B7567"/>
    <w:rsid w:val="008C12BC"/>
    <w:rsid w:val="008C1CCF"/>
    <w:rsid w:val="008C2589"/>
    <w:rsid w:val="008C2B1B"/>
    <w:rsid w:val="008C2CB5"/>
    <w:rsid w:val="008C3762"/>
    <w:rsid w:val="008C4CFC"/>
    <w:rsid w:val="008C4E34"/>
    <w:rsid w:val="008C750E"/>
    <w:rsid w:val="008D422C"/>
    <w:rsid w:val="008D586B"/>
    <w:rsid w:val="008D5F39"/>
    <w:rsid w:val="008D61BE"/>
    <w:rsid w:val="008D7A53"/>
    <w:rsid w:val="008E0D18"/>
    <w:rsid w:val="008E14CB"/>
    <w:rsid w:val="008E14E1"/>
    <w:rsid w:val="008E1776"/>
    <w:rsid w:val="008E179C"/>
    <w:rsid w:val="008E1D19"/>
    <w:rsid w:val="008E1FC5"/>
    <w:rsid w:val="008E227C"/>
    <w:rsid w:val="008E240A"/>
    <w:rsid w:val="008E2FB5"/>
    <w:rsid w:val="008E5503"/>
    <w:rsid w:val="008E5E25"/>
    <w:rsid w:val="008E64A7"/>
    <w:rsid w:val="008E6894"/>
    <w:rsid w:val="008F018B"/>
    <w:rsid w:val="008F092E"/>
    <w:rsid w:val="008F23F0"/>
    <w:rsid w:val="008F4B43"/>
    <w:rsid w:val="008F4C1A"/>
    <w:rsid w:val="008F4F08"/>
    <w:rsid w:val="008F4FFB"/>
    <w:rsid w:val="008F595F"/>
    <w:rsid w:val="008F5A0D"/>
    <w:rsid w:val="008F625C"/>
    <w:rsid w:val="008F676B"/>
    <w:rsid w:val="009007DF"/>
    <w:rsid w:val="00900F69"/>
    <w:rsid w:val="0090158E"/>
    <w:rsid w:val="009026A9"/>
    <w:rsid w:val="0090300A"/>
    <w:rsid w:val="0090332B"/>
    <w:rsid w:val="00904759"/>
    <w:rsid w:val="009057C4"/>
    <w:rsid w:val="009057C7"/>
    <w:rsid w:val="00905947"/>
    <w:rsid w:val="009064F3"/>
    <w:rsid w:val="009101F6"/>
    <w:rsid w:val="00911214"/>
    <w:rsid w:val="00914F48"/>
    <w:rsid w:val="00917775"/>
    <w:rsid w:val="00917AA1"/>
    <w:rsid w:val="009207D8"/>
    <w:rsid w:val="00920958"/>
    <w:rsid w:val="00922576"/>
    <w:rsid w:val="00923767"/>
    <w:rsid w:val="00924777"/>
    <w:rsid w:val="0092595B"/>
    <w:rsid w:val="0092619C"/>
    <w:rsid w:val="0092622C"/>
    <w:rsid w:val="0092759E"/>
    <w:rsid w:val="00927813"/>
    <w:rsid w:val="009308E2"/>
    <w:rsid w:val="00930D94"/>
    <w:rsid w:val="00932A2B"/>
    <w:rsid w:val="00932CC8"/>
    <w:rsid w:val="00935F10"/>
    <w:rsid w:val="0093663D"/>
    <w:rsid w:val="009369CD"/>
    <w:rsid w:val="00937262"/>
    <w:rsid w:val="009403B0"/>
    <w:rsid w:val="00941537"/>
    <w:rsid w:val="00942693"/>
    <w:rsid w:val="009428B8"/>
    <w:rsid w:val="009440B1"/>
    <w:rsid w:val="009447D7"/>
    <w:rsid w:val="00944965"/>
    <w:rsid w:val="0094647A"/>
    <w:rsid w:val="00946949"/>
    <w:rsid w:val="00946BB9"/>
    <w:rsid w:val="00946CAF"/>
    <w:rsid w:val="009478E7"/>
    <w:rsid w:val="00947E52"/>
    <w:rsid w:val="009507A2"/>
    <w:rsid w:val="00950957"/>
    <w:rsid w:val="00950F41"/>
    <w:rsid w:val="00951D3E"/>
    <w:rsid w:val="00952189"/>
    <w:rsid w:val="009544A4"/>
    <w:rsid w:val="009559F7"/>
    <w:rsid w:val="00956690"/>
    <w:rsid w:val="0095704C"/>
    <w:rsid w:val="00957F8C"/>
    <w:rsid w:val="0096001F"/>
    <w:rsid w:val="00960F2D"/>
    <w:rsid w:val="009626D9"/>
    <w:rsid w:val="00962ECD"/>
    <w:rsid w:val="009634DE"/>
    <w:rsid w:val="0096390E"/>
    <w:rsid w:val="009639F0"/>
    <w:rsid w:val="00963B04"/>
    <w:rsid w:val="0096524C"/>
    <w:rsid w:val="0096527E"/>
    <w:rsid w:val="00965DEC"/>
    <w:rsid w:val="00965EEC"/>
    <w:rsid w:val="009669AC"/>
    <w:rsid w:val="009675EF"/>
    <w:rsid w:val="00967D9E"/>
    <w:rsid w:val="0097122A"/>
    <w:rsid w:val="00971CD9"/>
    <w:rsid w:val="0097208C"/>
    <w:rsid w:val="00972E60"/>
    <w:rsid w:val="009739D0"/>
    <w:rsid w:val="009742A2"/>
    <w:rsid w:val="009765A0"/>
    <w:rsid w:val="00976AA4"/>
    <w:rsid w:val="00976C6B"/>
    <w:rsid w:val="0098072B"/>
    <w:rsid w:val="00980A84"/>
    <w:rsid w:val="00980D84"/>
    <w:rsid w:val="00981B96"/>
    <w:rsid w:val="009828F0"/>
    <w:rsid w:val="009845BC"/>
    <w:rsid w:val="0098556B"/>
    <w:rsid w:val="00985715"/>
    <w:rsid w:val="00985E92"/>
    <w:rsid w:val="0098689A"/>
    <w:rsid w:val="00986DDC"/>
    <w:rsid w:val="009872E1"/>
    <w:rsid w:val="009875DA"/>
    <w:rsid w:val="0098780A"/>
    <w:rsid w:val="0098787D"/>
    <w:rsid w:val="00990526"/>
    <w:rsid w:val="009906C3"/>
    <w:rsid w:val="00991076"/>
    <w:rsid w:val="00992D6C"/>
    <w:rsid w:val="0099346B"/>
    <w:rsid w:val="009945E7"/>
    <w:rsid w:val="009948C6"/>
    <w:rsid w:val="009957ED"/>
    <w:rsid w:val="00997139"/>
    <w:rsid w:val="009A00F7"/>
    <w:rsid w:val="009A40C2"/>
    <w:rsid w:val="009A4A06"/>
    <w:rsid w:val="009A68DC"/>
    <w:rsid w:val="009A757E"/>
    <w:rsid w:val="009B07BB"/>
    <w:rsid w:val="009B09DE"/>
    <w:rsid w:val="009B15E0"/>
    <w:rsid w:val="009B5359"/>
    <w:rsid w:val="009B5E1A"/>
    <w:rsid w:val="009B70FB"/>
    <w:rsid w:val="009C0143"/>
    <w:rsid w:val="009C091B"/>
    <w:rsid w:val="009C0A50"/>
    <w:rsid w:val="009C0DDA"/>
    <w:rsid w:val="009C21E3"/>
    <w:rsid w:val="009C3A6E"/>
    <w:rsid w:val="009C3D23"/>
    <w:rsid w:val="009C3DBB"/>
    <w:rsid w:val="009C446B"/>
    <w:rsid w:val="009C462B"/>
    <w:rsid w:val="009C7357"/>
    <w:rsid w:val="009D0DFF"/>
    <w:rsid w:val="009D140E"/>
    <w:rsid w:val="009D237F"/>
    <w:rsid w:val="009D31AA"/>
    <w:rsid w:val="009D4F43"/>
    <w:rsid w:val="009D5CC1"/>
    <w:rsid w:val="009D5F7F"/>
    <w:rsid w:val="009D66E8"/>
    <w:rsid w:val="009D6895"/>
    <w:rsid w:val="009E02C6"/>
    <w:rsid w:val="009E1689"/>
    <w:rsid w:val="009E1F0C"/>
    <w:rsid w:val="009E1F96"/>
    <w:rsid w:val="009E2086"/>
    <w:rsid w:val="009E2CC1"/>
    <w:rsid w:val="009E3FA9"/>
    <w:rsid w:val="009E6BB4"/>
    <w:rsid w:val="009E77D7"/>
    <w:rsid w:val="009E7CBA"/>
    <w:rsid w:val="009F1D57"/>
    <w:rsid w:val="009F20B1"/>
    <w:rsid w:val="009F3FF3"/>
    <w:rsid w:val="009F4D08"/>
    <w:rsid w:val="009F5406"/>
    <w:rsid w:val="009F56F1"/>
    <w:rsid w:val="009F588C"/>
    <w:rsid w:val="009F6465"/>
    <w:rsid w:val="009F666A"/>
    <w:rsid w:val="009F6CF3"/>
    <w:rsid w:val="009F6E8D"/>
    <w:rsid w:val="009F7A0A"/>
    <w:rsid w:val="00A010A0"/>
    <w:rsid w:val="00A014E5"/>
    <w:rsid w:val="00A01914"/>
    <w:rsid w:val="00A02F9A"/>
    <w:rsid w:val="00A035CB"/>
    <w:rsid w:val="00A04217"/>
    <w:rsid w:val="00A0422A"/>
    <w:rsid w:val="00A04ACF"/>
    <w:rsid w:val="00A065CB"/>
    <w:rsid w:val="00A134C2"/>
    <w:rsid w:val="00A13819"/>
    <w:rsid w:val="00A13FB0"/>
    <w:rsid w:val="00A14423"/>
    <w:rsid w:val="00A149CA"/>
    <w:rsid w:val="00A149CB"/>
    <w:rsid w:val="00A15DF7"/>
    <w:rsid w:val="00A16E52"/>
    <w:rsid w:val="00A17645"/>
    <w:rsid w:val="00A207EA"/>
    <w:rsid w:val="00A20976"/>
    <w:rsid w:val="00A20C3E"/>
    <w:rsid w:val="00A20E02"/>
    <w:rsid w:val="00A21F0C"/>
    <w:rsid w:val="00A227CE"/>
    <w:rsid w:val="00A2318B"/>
    <w:rsid w:val="00A236B9"/>
    <w:rsid w:val="00A2492D"/>
    <w:rsid w:val="00A25649"/>
    <w:rsid w:val="00A25BC3"/>
    <w:rsid w:val="00A26498"/>
    <w:rsid w:val="00A30740"/>
    <w:rsid w:val="00A31424"/>
    <w:rsid w:val="00A31BA2"/>
    <w:rsid w:val="00A32834"/>
    <w:rsid w:val="00A33439"/>
    <w:rsid w:val="00A335FB"/>
    <w:rsid w:val="00A3371D"/>
    <w:rsid w:val="00A34AE1"/>
    <w:rsid w:val="00A34CBB"/>
    <w:rsid w:val="00A36FB4"/>
    <w:rsid w:val="00A372BE"/>
    <w:rsid w:val="00A37AA1"/>
    <w:rsid w:val="00A412DC"/>
    <w:rsid w:val="00A41578"/>
    <w:rsid w:val="00A415B1"/>
    <w:rsid w:val="00A42966"/>
    <w:rsid w:val="00A42B70"/>
    <w:rsid w:val="00A430E5"/>
    <w:rsid w:val="00A43288"/>
    <w:rsid w:val="00A44644"/>
    <w:rsid w:val="00A44876"/>
    <w:rsid w:val="00A45292"/>
    <w:rsid w:val="00A45A74"/>
    <w:rsid w:val="00A45B1E"/>
    <w:rsid w:val="00A464AC"/>
    <w:rsid w:val="00A468FB"/>
    <w:rsid w:val="00A4708D"/>
    <w:rsid w:val="00A473A7"/>
    <w:rsid w:val="00A47FB4"/>
    <w:rsid w:val="00A50DF1"/>
    <w:rsid w:val="00A51928"/>
    <w:rsid w:val="00A52E51"/>
    <w:rsid w:val="00A52F14"/>
    <w:rsid w:val="00A53113"/>
    <w:rsid w:val="00A532A7"/>
    <w:rsid w:val="00A53618"/>
    <w:rsid w:val="00A54167"/>
    <w:rsid w:val="00A55E4E"/>
    <w:rsid w:val="00A610D7"/>
    <w:rsid w:val="00A62E17"/>
    <w:rsid w:val="00A64491"/>
    <w:rsid w:val="00A66572"/>
    <w:rsid w:val="00A66812"/>
    <w:rsid w:val="00A66821"/>
    <w:rsid w:val="00A668A0"/>
    <w:rsid w:val="00A66931"/>
    <w:rsid w:val="00A70A84"/>
    <w:rsid w:val="00A723EF"/>
    <w:rsid w:val="00A74AD9"/>
    <w:rsid w:val="00A74B96"/>
    <w:rsid w:val="00A75544"/>
    <w:rsid w:val="00A764BB"/>
    <w:rsid w:val="00A77FA9"/>
    <w:rsid w:val="00A800D0"/>
    <w:rsid w:val="00A81268"/>
    <w:rsid w:val="00A81D03"/>
    <w:rsid w:val="00A81E86"/>
    <w:rsid w:val="00A82AD3"/>
    <w:rsid w:val="00A833C7"/>
    <w:rsid w:val="00A83EBD"/>
    <w:rsid w:val="00A855AE"/>
    <w:rsid w:val="00A8578B"/>
    <w:rsid w:val="00A85D74"/>
    <w:rsid w:val="00A8633E"/>
    <w:rsid w:val="00A903B2"/>
    <w:rsid w:val="00A906C3"/>
    <w:rsid w:val="00A9146E"/>
    <w:rsid w:val="00A91657"/>
    <w:rsid w:val="00A95C98"/>
    <w:rsid w:val="00A97316"/>
    <w:rsid w:val="00A97CA8"/>
    <w:rsid w:val="00AA1FD2"/>
    <w:rsid w:val="00AA37D4"/>
    <w:rsid w:val="00AA3883"/>
    <w:rsid w:val="00AA5C73"/>
    <w:rsid w:val="00AA6782"/>
    <w:rsid w:val="00AA78CB"/>
    <w:rsid w:val="00AB2716"/>
    <w:rsid w:val="00AB2FDE"/>
    <w:rsid w:val="00AB435C"/>
    <w:rsid w:val="00AB590E"/>
    <w:rsid w:val="00AB66D7"/>
    <w:rsid w:val="00AB6B45"/>
    <w:rsid w:val="00AB6DCB"/>
    <w:rsid w:val="00AB6DD6"/>
    <w:rsid w:val="00AB750B"/>
    <w:rsid w:val="00AB7D12"/>
    <w:rsid w:val="00AC027C"/>
    <w:rsid w:val="00AC0F97"/>
    <w:rsid w:val="00AC12F1"/>
    <w:rsid w:val="00AC12F6"/>
    <w:rsid w:val="00AC13AF"/>
    <w:rsid w:val="00AC17D5"/>
    <w:rsid w:val="00AC201F"/>
    <w:rsid w:val="00AC3017"/>
    <w:rsid w:val="00AC42BE"/>
    <w:rsid w:val="00AC51C8"/>
    <w:rsid w:val="00AC7359"/>
    <w:rsid w:val="00AC75F1"/>
    <w:rsid w:val="00AD0E1A"/>
    <w:rsid w:val="00AD0F71"/>
    <w:rsid w:val="00AD109A"/>
    <w:rsid w:val="00AD18D3"/>
    <w:rsid w:val="00AD46D7"/>
    <w:rsid w:val="00AD5AC9"/>
    <w:rsid w:val="00AD6894"/>
    <w:rsid w:val="00AD6EDB"/>
    <w:rsid w:val="00AE1B5A"/>
    <w:rsid w:val="00AE1C6D"/>
    <w:rsid w:val="00AE4B35"/>
    <w:rsid w:val="00AE6B20"/>
    <w:rsid w:val="00AE7235"/>
    <w:rsid w:val="00AE78E1"/>
    <w:rsid w:val="00AF09D7"/>
    <w:rsid w:val="00AF0DD1"/>
    <w:rsid w:val="00AF0FB4"/>
    <w:rsid w:val="00AF3C53"/>
    <w:rsid w:val="00AF3CBB"/>
    <w:rsid w:val="00AF67A8"/>
    <w:rsid w:val="00AF69F4"/>
    <w:rsid w:val="00AF7378"/>
    <w:rsid w:val="00B00D64"/>
    <w:rsid w:val="00B01CD0"/>
    <w:rsid w:val="00B020AE"/>
    <w:rsid w:val="00B023AF"/>
    <w:rsid w:val="00B0311C"/>
    <w:rsid w:val="00B03DFA"/>
    <w:rsid w:val="00B04FE0"/>
    <w:rsid w:val="00B07260"/>
    <w:rsid w:val="00B0747D"/>
    <w:rsid w:val="00B07520"/>
    <w:rsid w:val="00B12D88"/>
    <w:rsid w:val="00B12E3B"/>
    <w:rsid w:val="00B12EC3"/>
    <w:rsid w:val="00B12FEF"/>
    <w:rsid w:val="00B14F13"/>
    <w:rsid w:val="00B15A88"/>
    <w:rsid w:val="00B15AAF"/>
    <w:rsid w:val="00B15DF3"/>
    <w:rsid w:val="00B168FF"/>
    <w:rsid w:val="00B17141"/>
    <w:rsid w:val="00B176F0"/>
    <w:rsid w:val="00B206F9"/>
    <w:rsid w:val="00B20E94"/>
    <w:rsid w:val="00B2141C"/>
    <w:rsid w:val="00B217CC"/>
    <w:rsid w:val="00B23FAC"/>
    <w:rsid w:val="00B23FFE"/>
    <w:rsid w:val="00B2419F"/>
    <w:rsid w:val="00B254A8"/>
    <w:rsid w:val="00B25C40"/>
    <w:rsid w:val="00B26430"/>
    <w:rsid w:val="00B2717D"/>
    <w:rsid w:val="00B2728E"/>
    <w:rsid w:val="00B27E08"/>
    <w:rsid w:val="00B27EB6"/>
    <w:rsid w:val="00B31DAB"/>
    <w:rsid w:val="00B32F40"/>
    <w:rsid w:val="00B344BA"/>
    <w:rsid w:val="00B34F00"/>
    <w:rsid w:val="00B363ED"/>
    <w:rsid w:val="00B37346"/>
    <w:rsid w:val="00B40349"/>
    <w:rsid w:val="00B4073F"/>
    <w:rsid w:val="00B40794"/>
    <w:rsid w:val="00B40807"/>
    <w:rsid w:val="00B4168F"/>
    <w:rsid w:val="00B41F81"/>
    <w:rsid w:val="00B4237F"/>
    <w:rsid w:val="00B43CA3"/>
    <w:rsid w:val="00B451F4"/>
    <w:rsid w:val="00B45DC3"/>
    <w:rsid w:val="00B464AB"/>
    <w:rsid w:val="00B46E5B"/>
    <w:rsid w:val="00B471A8"/>
    <w:rsid w:val="00B478AE"/>
    <w:rsid w:val="00B47A3D"/>
    <w:rsid w:val="00B505E4"/>
    <w:rsid w:val="00B5070B"/>
    <w:rsid w:val="00B526AB"/>
    <w:rsid w:val="00B52C7B"/>
    <w:rsid w:val="00B56E0C"/>
    <w:rsid w:val="00B57F0D"/>
    <w:rsid w:val="00B61A48"/>
    <w:rsid w:val="00B63F73"/>
    <w:rsid w:val="00B65788"/>
    <w:rsid w:val="00B65BDD"/>
    <w:rsid w:val="00B65D06"/>
    <w:rsid w:val="00B66D48"/>
    <w:rsid w:val="00B66F85"/>
    <w:rsid w:val="00B707C3"/>
    <w:rsid w:val="00B70D2E"/>
    <w:rsid w:val="00B70E3E"/>
    <w:rsid w:val="00B70EA9"/>
    <w:rsid w:val="00B70F1A"/>
    <w:rsid w:val="00B7185A"/>
    <w:rsid w:val="00B71D3C"/>
    <w:rsid w:val="00B732C5"/>
    <w:rsid w:val="00B750F8"/>
    <w:rsid w:val="00B76ED3"/>
    <w:rsid w:val="00B7790E"/>
    <w:rsid w:val="00B77C02"/>
    <w:rsid w:val="00B77E4E"/>
    <w:rsid w:val="00B77ED4"/>
    <w:rsid w:val="00B80EF3"/>
    <w:rsid w:val="00B83CCB"/>
    <w:rsid w:val="00B84171"/>
    <w:rsid w:val="00B85CF8"/>
    <w:rsid w:val="00B92113"/>
    <w:rsid w:val="00B92520"/>
    <w:rsid w:val="00B94229"/>
    <w:rsid w:val="00B945C2"/>
    <w:rsid w:val="00B94DAA"/>
    <w:rsid w:val="00B94EB3"/>
    <w:rsid w:val="00B96FF9"/>
    <w:rsid w:val="00B974F3"/>
    <w:rsid w:val="00BA033E"/>
    <w:rsid w:val="00BA0EBD"/>
    <w:rsid w:val="00BA241E"/>
    <w:rsid w:val="00BA2CD9"/>
    <w:rsid w:val="00BA40F9"/>
    <w:rsid w:val="00BA4A44"/>
    <w:rsid w:val="00BA50F0"/>
    <w:rsid w:val="00BA59D9"/>
    <w:rsid w:val="00BA6D89"/>
    <w:rsid w:val="00BA77B2"/>
    <w:rsid w:val="00BA79C4"/>
    <w:rsid w:val="00BB2E37"/>
    <w:rsid w:val="00BB3BEC"/>
    <w:rsid w:val="00BB4310"/>
    <w:rsid w:val="00BB5150"/>
    <w:rsid w:val="00BB53E3"/>
    <w:rsid w:val="00BB6CE0"/>
    <w:rsid w:val="00BB6D4A"/>
    <w:rsid w:val="00BB70C4"/>
    <w:rsid w:val="00BC0AA6"/>
    <w:rsid w:val="00BC1CD7"/>
    <w:rsid w:val="00BC1EDC"/>
    <w:rsid w:val="00BC2133"/>
    <w:rsid w:val="00BC22F8"/>
    <w:rsid w:val="00BC25DF"/>
    <w:rsid w:val="00BC2914"/>
    <w:rsid w:val="00BC3528"/>
    <w:rsid w:val="00BC4657"/>
    <w:rsid w:val="00BC53E2"/>
    <w:rsid w:val="00BD0AA4"/>
    <w:rsid w:val="00BD20A0"/>
    <w:rsid w:val="00BD2D46"/>
    <w:rsid w:val="00BD2EB2"/>
    <w:rsid w:val="00BD48F6"/>
    <w:rsid w:val="00BD5D14"/>
    <w:rsid w:val="00BE13B4"/>
    <w:rsid w:val="00BE271F"/>
    <w:rsid w:val="00BE3121"/>
    <w:rsid w:val="00BE372A"/>
    <w:rsid w:val="00BE5DB8"/>
    <w:rsid w:val="00BE7521"/>
    <w:rsid w:val="00BF0406"/>
    <w:rsid w:val="00BF0C58"/>
    <w:rsid w:val="00BF1677"/>
    <w:rsid w:val="00BF2875"/>
    <w:rsid w:val="00BF2AD8"/>
    <w:rsid w:val="00BF3CC5"/>
    <w:rsid w:val="00BF4CF6"/>
    <w:rsid w:val="00BF502F"/>
    <w:rsid w:val="00BF5558"/>
    <w:rsid w:val="00BF5751"/>
    <w:rsid w:val="00BF5FA1"/>
    <w:rsid w:val="00BF6074"/>
    <w:rsid w:val="00BF70F2"/>
    <w:rsid w:val="00BF7472"/>
    <w:rsid w:val="00BF78D6"/>
    <w:rsid w:val="00C00F1B"/>
    <w:rsid w:val="00C03B94"/>
    <w:rsid w:val="00C060D2"/>
    <w:rsid w:val="00C06FB3"/>
    <w:rsid w:val="00C13CE0"/>
    <w:rsid w:val="00C143B1"/>
    <w:rsid w:val="00C143BF"/>
    <w:rsid w:val="00C15786"/>
    <w:rsid w:val="00C1658C"/>
    <w:rsid w:val="00C170A2"/>
    <w:rsid w:val="00C176CC"/>
    <w:rsid w:val="00C17B79"/>
    <w:rsid w:val="00C21DF7"/>
    <w:rsid w:val="00C2272A"/>
    <w:rsid w:val="00C2288B"/>
    <w:rsid w:val="00C22D54"/>
    <w:rsid w:val="00C232DB"/>
    <w:rsid w:val="00C23CDB"/>
    <w:rsid w:val="00C2646D"/>
    <w:rsid w:val="00C266A6"/>
    <w:rsid w:val="00C31298"/>
    <w:rsid w:val="00C31AFE"/>
    <w:rsid w:val="00C31D87"/>
    <w:rsid w:val="00C33315"/>
    <w:rsid w:val="00C35202"/>
    <w:rsid w:val="00C35F07"/>
    <w:rsid w:val="00C36517"/>
    <w:rsid w:val="00C3758F"/>
    <w:rsid w:val="00C37D52"/>
    <w:rsid w:val="00C41483"/>
    <w:rsid w:val="00C415CD"/>
    <w:rsid w:val="00C41DC6"/>
    <w:rsid w:val="00C42D31"/>
    <w:rsid w:val="00C44999"/>
    <w:rsid w:val="00C44F9B"/>
    <w:rsid w:val="00C453A4"/>
    <w:rsid w:val="00C454BE"/>
    <w:rsid w:val="00C4565F"/>
    <w:rsid w:val="00C45D9E"/>
    <w:rsid w:val="00C4654E"/>
    <w:rsid w:val="00C475FE"/>
    <w:rsid w:val="00C5410E"/>
    <w:rsid w:val="00C5637F"/>
    <w:rsid w:val="00C56757"/>
    <w:rsid w:val="00C56D74"/>
    <w:rsid w:val="00C603B3"/>
    <w:rsid w:val="00C6121D"/>
    <w:rsid w:val="00C62818"/>
    <w:rsid w:val="00C63C99"/>
    <w:rsid w:val="00C63E16"/>
    <w:rsid w:val="00C673E8"/>
    <w:rsid w:val="00C700A1"/>
    <w:rsid w:val="00C71738"/>
    <w:rsid w:val="00C71E48"/>
    <w:rsid w:val="00C75DB4"/>
    <w:rsid w:val="00C75DCA"/>
    <w:rsid w:val="00C7649D"/>
    <w:rsid w:val="00C8083C"/>
    <w:rsid w:val="00C80EEB"/>
    <w:rsid w:val="00C80F13"/>
    <w:rsid w:val="00C8103B"/>
    <w:rsid w:val="00C816A3"/>
    <w:rsid w:val="00C827D6"/>
    <w:rsid w:val="00C83ED5"/>
    <w:rsid w:val="00C845F9"/>
    <w:rsid w:val="00C857CC"/>
    <w:rsid w:val="00C87A94"/>
    <w:rsid w:val="00C912C9"/>
    <w:rsid w:val="00C91FA2"/>
    <w:rsid w:val="00C92F7A"/>
    <w:rsid w:val="00C941E7"/>
    <w:rsid w:val="00C949FE"/>
    <w:rsid w:val="00C94A31"/>
    <w:rsid w:val="00C94BA0"/>
    <w:rsid w:val="00C975AB"/>
    <w:rsid w:val="00CA05D7"/>
    <w:rsid w:val="00CA1298"/>
    <w:rsid w:val="00CA223A"/>
    <w:rsid w:val="00CA2B07"/>
    <w:rsid w:val="00CA2D95"/>
    <w:rsid w:val="00CA30E0"/>
    <w:rsid w:val="00CA3535"/>
    <w:rsid w:val="00CA3CB0"/>
    <w:rsid w:val="00CA40CF"/>
    <w:rsid w:val="00CA420A"/>
    <w:rsid w:val="00CA4487"/>
    <w:rsid w:val="00CA569C"/>
    <w:rsid w:val="00CA74DA"/>
    <w:rsid w:val="00CA7DB1"/>
    <w:rsid w:val="00CA7EBB"/>
    <w:rsid w:val="00CB0100"/>
    <w:rsid w:val="00CB22CE"/>
    <w:rsid w:val="00CB25DD"/>
    <w:rsid w:val="00CB265D"/>
    <w:rsid w:val="00CB318F"/>
    <w:rsid w:val="00CB36E3"/>
    <w:rsid w:val="00CB3714"/>
    <w:rsid w:val="00CB59B8"/>
    <w:rsid w:val="00CB7F13"/>
    <w:rsid w:val="00CB7FF5"/>
    <w:rsid w:val="00CC4A08"/>
    <w:rsid w:val="00CC6713"/>
    <w:rsid w:val="00CC6B2A"/>
    <w:rsid w:val="00CC6F07"/>
    <w:rsid w:val="00CC7012"/>
    <w:rsid w:val="00CC7020"/>
    <w:rsid w:val="00CC7812"/>
    <w:rsid w:val="00CD13A2"/>
    <w:rsid w:val="00CD1C7E"/>
    <w:rsid w:val="00CD2D32"/>
    <w:rsid w:val="00CD3368"/>
    <w:rsid w:val="00CD5079"/>
    <w:rsid w:val="00CD67B1"/>
    <w:rsid w:val="00CE15E5"/>
    <w:rsid w:val="00CE5C5E"/>
    <w:rsid w:val="00CE6447"/>
    <w:rsid w:val="00CF0188"/>
    <w:rsid w:val="00CF0200"/>
    <w:rsid w:val="00CF0207"/>
    <w:rsid w:val="00CF0453"/>
    <w:rsid w:val="00CF177C"/>
    <w:rsid w:val="00CF1E08"/>
    <w:rsid w:val="00CF1F9B"/>
    <w:rsid w:val="00CF26CD"/>
    <w:rsid w:val="00CF3EF0"/>
    <w:rsid w:val="00CF5969"/>
    <w:rsid w:val="00CF6AF5"/>
    <w:rsid w:val="00D00644"/>
    <w:rsid w:val="00D008BC"/>
    <w:rsid w:val="00D00CCB"/>
    <w:rsid w:val="00D0196D"/>
    <w:rsid w:val="00D0277D"/>
    <w:rsid w:val="00D02C8E"/>
    <w:rsid w:val="00D0318B"/>
    <w:rsid w:val="00D0479A"/>
    <w:rsid w:val="00D051ED"/>
    <w:rsid w:val="00D069C8"/>
    <w:rsid w:val="00D06B59"/>
    <w:rsid w:val="00D07292"/>
    <w:rsid w:val="00D10EC7"/>
    <w:rsid w:val="00D115FD"/>
    <w:rsid w:val="00D11E92"/>
    <w:rsid w:val="00D12CF3"/>
    <w:rsid w:val="00D13B7A"/>
    <w:rsid w:val="00D166A6"/>
    <w:rsid w:val="00D17B45"/>
    <w:rsid w:val="00D2023F"/>
    <w:rsid w:val="00D20A17"/>
    <w:rsid w:val="00D2191B"/>
    <w:rsid w:val="00D30A83"/>
    <w:rsid w:val="00D31521"/>
    <w:rsid w:val="00D3352E"/>
    <w:rsid w:val="00D36031"/>
    <w:rsid w:val="00D36825"/>
    <w:rsid w:val="00D372E9"/>
    <w:rsid w:val="00D40658"/>
    <w:rsid w:val="00D40E9F"/>
    <w:rsid w:val="00D41C86"/>
    <w:rsid w:val="00D4262D"/>
    <w:rsid w:val="00D4276B"/>
    <w:rsid w:val="00D434E5"/>
    <w:rsid w:val="00D43606"/>
    <w:rsid w:val="00D4520E"/>
    <w:rsid w:val="00D45216"/>
    <w:rsid w:val="00D46088"/>
    <w:rsid w:val="00D46476"/>
    <w:rsid w:val="00D472DE"/>
    <w:rsid w:val="00D51C91"/>
    <w:rsid w:val="00D532D4"/>
    <w:rsid w:val="00D536E4"/>
    <w:rsid w:val="00D53CFB"/>
    <w:rsid w:val="00D607B9"/>
    <w:rsid w:val="00D60F35"/>
    <w:rsid w:val="00D61FE1"/>
    <w:rsid w:val="00D6258C"/>
    <w:rsid w:val="00D62A0C"/>
    <w:rsid w:val="00D62DE1"/>
    <w:rsid w:val="00D63AED"/>
    <w:rsid w:val="00D64529"/>
    <w:rsid w:val="00D649F3"/>
    <w:rsid w:val="00D649F9"/>
    <w:rsid w:val="00D67F7D"/>
    <w:rsid w:val="00D70930"/>
    <w:rsid w:val="00D714B5"/>
    <w:rsid w:val="00D7286E"/>
    <w:rsid w:val="00D72BDE"/>
    <w:rsid w:val="00D73A32"/>
    <w:rsid w:val="00D74065"/>
    <w:rsid w:val="00D7498D"/>
    <w:rsid w:val="00D75DCC"/>
    <w:rsid w:val="00D76DB6"/>
    <w:rsid w:val="00D7727B"/>
    <w:rsid w:val="00D80E7F"/>
    <w:rsid w:val="00D81680"/>
    <w:rsid w:val="00D823A4"/>
    <w:rsid w:val="00D82D19"/>
    <w:rsid w:val="00D84450"/>
    <w:rsid w:val="00D8634D"/>
    <w:rsid w:val="00D86503"/>
    <w:rsid w:val="00D87BC6"/>
    <w:rsid w:val="00D91238"/>
    <w:rsid w:val="00D9156C"/>
    <w:rsid w:val="00D92AED"/>
    <w:rsid w:val="00D92E90"/>
    <w:rsid w:val="00D94355"/>
    <w:rsid w:val="00D94A05"/>
    <w:rsid w:val="00D95B54"/>
    <w:rsid w:val="00D95FFA"/>
    <w:rsid w:val="00D96747"/>
    <w:rsid w:val="00D96A8D"/>
    <w:rsid w:val="00D9725A"/>
    <w:rsid w:val="00DA45BE"/>
    <w:rsid w:val="00DA5487"/>
    <w:rsid w:val="00DA6201"/>
    <w:rsid w:val="00DA67CA"/>
    <w:rsid w:val="00DA77B3"/>
    <w:rsid w:val="00DB0688"/>
    <w:rsid w:val="00DB08D2"/>
    <w:rsid w:val="00DB36A2"/>
    <w:rsid w:val="00DB4EAB"/>
    <w:rsid w:val="00DB5BF9"/>
    <w:rsid w:val="00DB7FF9"/>
    <w:rsid w:val="00DC0186"/>
    <w:rsid w:val="00DC088F"/>
    <w:rsid w:val="00DC0F33"/>
    <w:rsid w:val="00DC1159"/>
    <w:rsid w:val="00DC19F7"/>
    <w:rsid w:val="00DC2B64"/>
    <w:rsid w:val="00DC5172"/>
    <w:rsid w:val="00DC5325"/>
    <w:rsid w:val="00DC5480"/>
    <w:rsid w:val="00DC5C75"/>
    <w:rsid w:val="00DC6B29"/>
    <w:rsid w:val="00DD06BA"/>
    <w:rsid w:val="00DD0819"/>
    <w:rsid w:val="00DD0931"/>
    <w:rsid w:val="00DD0B38"/>
    <w:rsid w:val="00DD0D0C"/>
    <w:rsid w:val="00DD2B06"/>
    <w:rsid w:val="00DD31A1"/>
    <w:rsid w:val="00DD34C1"/>
    <w:rsid w:val="00DD363E"/>
    <w:rsid w:val="00DD42CF"/>
    <w:rsid w:val="00DD5AA7"/>
    <w:rsid w:val="00DD5BD7"/>
    <w:rsid w:val="00DD6867"/>
    <w:rsid w:val="00DD69F9"/>
    <w:rsid w:val="00DD726B"/>
    <w:rsid w:val="00DD7643"/>
    <w:rsid w:val="00DE030A"/>
    <w:rsid w:val="00DE06B7"/>
    <w:rsid w:val="00DE0870"/>
    <w:rsid w:val="00DE13AF"/>
    <w:rsid w:val="00DE19AA"/>
    <w:rsid w:val="00DE2484"/>
    <w:rsid w:val="00DE2FA6"/>
    <w:rsid w:val="00DE31E6"/>
    <w:rsid w:val="00DE445D"/>
    <w:rsid w:val="00DE4550"/>
    <w:rsid w:val="00DE49B6"/>
    <w:rsid w:val="00DE4AD9"/>
    <w:rsid w:val="00DE7223"/>
    <w:rsid w:val="00DF18C8"/>
    <w:rsid w:val="00DF2DEC"/>
    <w:rsid w:val="00DF4ADC"/>
    <w:rsid w:val="00DF54F9"/>
    <w:rsid w:val="00DF66A8"/>
    <w:rsid w:val="00DF6CB8"/>
    <w:rsid w:val="00DF7BA1"/>
    <w:rsid w:val="00E0181D"/>
    <w:rsid w:val="00E01ADF"/>
    <w:rsid w:val="00E0268A"/>
    <w:rsid w:val="00E02753"/>
    <w:rsid w:val="00E03030"/>
    <w:rsid w:val="00E034F5"/>
    <w:rsid w:val="00E064B7"/>
    <w:rsid w:val="00E06C8D"/>
    <w:rsid w:val="00E07B6F"/>
    <w:rsid w:val="00E1021E"/>
    <w:rsid w:val="00E10D7A"/>
    <w:rsid w:val="00E10E7C"/>
    <w:rsid w:val="00E10F6E"/>
    <w:rsid w:val="00E111E1"/>
    <w:rsid w:val="00E12555"/>
    <w:rsid w:val="00E132AC"/>
    <w:rsid w:val="00E134FE"/>
    <w:rsid w:val="00E13B71"/>
    <w:rsid w:val="00E14133"/>
    <w:rsid w:val="00E142AB"/>
    <w:rsid w:val="00E16470"/>
    <w:rsid w:val="00E168D5"/>
    <w:rsid w:val="00E171C7"/>
    <w:rsid w:val="00E178E0"/>
    <w:rsid w:val="00E17F4E"/>
    <w:rsid w:val="00E202FA"/>
    <w:rsid w:val="00E2117B"/>
    <w:rsid w:val="00E214BE"/>
    <w:rsid w:val="00E21D02"/>
    <w:rsid w:val="00E233F5"/>
    <w:rsid w:val="00E2365C"/>
    <w:rsid w:val="00E23E6A"/>
    <w:rsid w:val="00E241EA"/>
    <w:rsid w:val="00E2471A"/>
    <w:rsid w:val="00E25FC1"/>
    <w:rsid w:val="00E272D4"/>
    <w:rsid w:val="00E27BD3"/>
    <w:rsid w:val="00E307C6"/>
    <w:rsid w:val="00E30D1F"/>
    <w:rsid w:val="00E31B34"/>
    <w:rsid w:val="00E3345C"/>
    <w:rsid w:val="00E34144"/>
    <w:rsid w:val="00E3480A"/>
    <w:rsid w:val="00E350F9"/>
    <w:rsid w:val="00E354BE"/>
    <w:rsid w:val="00E407B1"/>
    <w:rsid w:val="00E419C0"/>
    <w:rsid w:val="00E4312B"/>
    <w:rsid w:val="00E43147"/>
    <w:rsid w:val="00E43552"/>
    <w:rsid w:val="00E44123"/>
    <w:rsid w:val="00E468E8"/>
    <w:rsid w:val="00E4759B"/>
    <w:rsid w:val="00E47696"/>
    <w:rsid w:val="00E50D6B"/>
    <w:rsid w:val="00E521B6"/>
    <w:rsid w:val="00E56DE0"/>
    <w:rsid w:val="00E60C74"/>
    <w:rsid w:val="00E6218E"/>
    <w:rsid w:val="00E623CD"/>
    <w:rsid w:val="00E6341D"/>
    <w:rsid w:val="00E65B36"/>
    <w:rsid w:val="00E665E3"/>
    <w:rsid w:val="00E66D32"/>
    <w:rsid w:val="00E670A1"/>
    <w:rsid w:val="00E67711"/>
    <w:rsid w:val="00E727CE"/>
    <w:rsid w:val="00E72D1D"/>
    <w:rsid w:val="00E73564"/>
    <w:rsid w:val="00E737A7"/>
    <w:rsid w:val="00E740EA"/>
    <w:rsid w:val="00E76F85"/>
    <w:rsid w:val="00E80C48"/>
    <w:rsid w:val="00E816C2"/>
    <w:rsid w:val="00E81D9F"/>
    <w:rsid w:val="00E82EA3"/>
    <w:rsid w:val="00E83895"/>
    <w:rsid w:val="00E8480E"/>
    <w:rsid w:val="00E857E7"/>
    <w:rsid w:val="00E85B1E"/>
    <w:rsid w:val="00E87936"/>
    <w:rsid w:val="00E9011C"/>
    <w:rsid w:val="00E91718"/>
    <w:rsid w:val="00E93046"/>
    <w:rsid w:val="00E9453B"/>
    <w:rsid w:val="00E9585C"/>
    <w:rsid w:val="00E9587C"/>
    <w:rsid w:val="00E95FAF"/>
    <w:rsid w:val="00E96495"/>
    <w:rsid w:val="00E97902"/>
    <w:rsid w:val="00EA0DB8"/>
    <w:rsid w:val="00EA1364"/>
    <w:rsid w:val="00EA2D01"/>
    <w:rsid w:val="00EA3F4D"/>
    <w:rsid w:val="00EB00C9"/>
    <w:rsid w:val="00EB15EA"/>
    <w:rsid w:val="00EB21F0"/>
    <w:rsid w:val="00EB35B2"/>
    <w:rsid w:val="00EB386E"/>
    <w:rsid w:val="00EB38D7"/>
    <w:rsid w:val="00EB43EE"/>
    <w:rsid w:val="00EB547A"/>
    <w:rsid w:val="00EB612C"/>
    <w:rsid w:val="00EB6339"/>
    <w:rsid w:val="00EC0436"/>
    <w:rsid w:val="00EC204F"/>
    <w:rsid w:val="00EC379D"/>
    <w:rsid w:val="00EC464D"/>
    <w:rsid w:val="00EC4803"/>
    <w:rsid w:val="00EC5985"/>
    <w:rsid w:val="00EC5ADD"/>
    <w:rsid w:val="00EC6BCF"/>
    <w:rsid w:val="00EC6FE9"/>
    <w:rsid w:val="00EC710B"/>
    <w:rsid w:val="00EC7161"/>
    <w:rsid w:val="00EC7A83"/>
    <w:rsid w:val="00ED0917"/>
    <w:rsid w:val="00ED158C"/>
    <w:rsid w:val="00ED7DDF"/>
    <w:rsid w:val="00EE0038"/>
    <w:rsid w:val="00EE0CB4"/>
    <w:rsid w:val="00EE2C24"/>
    <w:rsid w:val="00EE37D1"/>
    <w:rsid w:val="00EE4000"/>
    <w:rsid w:val="00EE7E9C"/>
    <w:rsid w:val="00EE7FB0"/>
    <w:rsid w:val="00EF0E70"/>
    <w:rsid w:val="00EF26F0"/>
    <w:rsid w:val="00EF2E60"/>
    <w:rsid w:val="00EF386F"/>
    <w:rsid w:val="00EF47F7"/>
    <w:rsid w:val="00EF56C0"/>
    <w:rsid w:val="00EF57BD"/>
    <w:rsid w:val="00EF63EA"/>
    <w:rsid w:val="00F021C1"/>
    <w:rsid w:val="00F05B3F"/>
    <w:rsid w:val="00F06161"/>
    <w:rsid w:val="00F06333"/>
    <w:rsid w:val="00F06B76"/>
    <w:rsid w:val="00F0730C"/>
    <w:rsid w:val="00F076E7"/>
    <w:rsid w:val="00F07F00"/>
    <w:rsid w:val="00F10B57"/>
    <w:rsid w:val="00F1123C"/>
    <w:rsid w:val="00F117DB"/>
    <w:rsid w:val="00F11975"/>
    <w:rsid w:val="00F12D69"/>
    <w:rsid w:val="00F133A2"/>
    <w:rsid w:val="00F14346"/>
    <w:rsid w:val="00F15234"/>
    <w:rsid w:val="00F154FA"/>
    <w:rsid w:val="00F15DC1"/>
    <w:rsid w:val="00F164C9"/>
    <w:rsid w:val="00F17737"/>
    <w:rsid w:val="00F21515"/>
    <w:rsid w:val="00F22C3F"/>
    <w:rsid w:val="00F23A5A"/>
    <w:rsid w:val="00F25A14"/>
    <w:rsid w:val="00F303A6"/>
    <w:rsid w:val="00F305A6"/>
    <w:rsid w:val="00F3065B"/>
    <w:rsid w:val="00F30D14"/>
    <w:rsid w:val="00F30D5C"/>
    <w:rsid w:val="00F3183E"/>
    <w:rsid w:val="00F3196A"/>
    <w:rsid w:val="00F3290E"/>
    <w:rsid w:val="00F33264"/>
    <w:rsid w:val="00F33550"/>
    <w:rsid w:val="00F33792"/>
    <w:rsid w:val="00F33DAE"/>
    <w:rsid w:val="00F3477D"/>
    <w:rsid w:val="00F34B1E"/>
    <w:rsid w:val="00F34C96"/>
    <w:rsid w:val="00F361F4"/>
    <w:rsid w:val="00F365F8"/>
    <w:rsid w:val="00F36EED"/>
    <w:rsid w:val="00F4442F"/>
    <w:rsid w:val="00F44863"/>
    <w:rsid w:val="00F44D6A"/>
    <w:rsid w:val="00F45D22"/>
    <w:rsid w:val="00F473AB"/>
    <w:rsid w:val="00F50017"/>
    <w:rsid w:val="00F510C6"/>
    <w:rsid w:val="00F517A7"/>
    <w:rsid w:val="00F528AA"/>
    <w:rsid w:val="00F5351A"/>
    <w:rsid w:val="00F53B43"/>
    <w:rsid w:val="00F54AF7"/>
    <w:rsid w:val="00F54BC5"/>
    <w:rsid w:val="00F55AD7"/>
    <w:rsid w:val="00F562B1"/>
    <w:rsid w:val="00F572E9"/>
    <w:rsid w:val="00F574F4"/>
    <w:rsid w:val="00F60096"/>
    <w:rsid w:val="00F61370"/>
    <w:rsid w:val="00F62700"/>
    <w:rsid w:val="00F64383"/>
    <w:rsid w:val="00F6517A"/>
    <w:rsid w:val="00F6560E"/>
    <w:rsid w:val="00F65BD6"/>
    <w:rsid w:val="00F666E8"/>
    <w:rsid w:val="00F66C93"/>
    <w:rsid w:val="00F674D9"/>
    <w:rsid w:val="00F71789"/>
    <w:rsid w:val="00F72158"/>
    <w:rsid w:val="00F748C5"/>
    <w:rsid w:val="00F75273"/>
    <w:rsid w:val="00F75436"/>
    <w:rsid w:val="00F75F0D"/>
    <w:rsid w:val="00F76296"/>
    <w:rsid w:val="00F767FB"/>
    <w:rsid w:val="00F76876"/>
    <w:rsid w:val="00F803A2"/>
    <w:rsid w:val="00F8120F"/>
    <w:rsid w:val="00F82024"/>
    <w:rsid w:val="00F820B1"/>
    <w:rsid w:val="00F82435"/>
    <w:rsid w:val="00F8250D"/>
    <w:rsid w:val="00F82811"/>
    <w:rsid w:val="00F82ABA"/>
    <w:rsid w:val="00F84DAD"/>
    <w:rsid w:val="00F85CE7"/>
    <w:rsid w:val="00F87FF8"/>
    <w:rsid w:val="00F91255"/>
    <w:rsid w:val="00F913E9"/>
    <w:rsid w:val="00F9493C"/>
    <w:rsid w:val="00F94D67"/>
    <w:rsid w:val="00F96462"/>
    <w:rsid w:val="00F97619"/>
    <w:rsid w:val="00F97D27"/>
    <w:rsid w:val="00FA0206"/>
    <w:rsid w:val="00FA0230"/>
    <w:rsid w:val="00FA09AF"/>
    <w:rsid w:val="00FA316A"/>
    <w:rsid w:val="00FA462E"/>
    <w:rsid w:val="00FA49A4"/>
    <w:rsid w:val="00FA5FA3"/>
    <w:rsid w:val="00FA647B"/>
    <w:rsid w:val="00FA6F7F"/>
    <w:rsid w:val="00FA6F8A"/>
    <w:rsid w:val="00FA76A0"/>
    <w:rsid w:val="00FB21E8"/>
    <w:rsid w:val="00FB242B"/>
    <w:rsid w:val="00FB26F2"/>
    <w:rsid w:val="00FB2DC5"/>
    <w:rsid w:val="00FB2F28"/>
    <w:rsid w:val="00FB6FAD"/>
    <w:rsid w:val="00FC015A"/>
    <w:rsid w:val="00FC0824"/>
    <w:rsid w:val="00FC0A13"/>
    <w:rsid w:val="00FC166A"/>
    <w:rsid w:val="00FC29D3"/>
    <w:rsid w:val="00FC3586"/>
    <w:rsid w:val="00FD07D2"/>
    <w:rsid w:val="00FD0D52"/>
    <w:rsid w:val="00FD1311"/>
    <w:rsid w:val="00FD210D"/>
    <w:rsid w:val="00FD277E"/>
    <w:rsid w:val="00FD33D1"/>
    <w:rsid w:val="00FD4287"/>
    <w:rsid w:val="00FD4374"/>
    <w:rsid w:val="00FD58FB"/>
    <w:rsid w:val="00FD5AAD"/>
    <w:rsid w:val="00FD7E4B"/>
    <w:rsid w:val="00FE07BB"/>
    <w:rsid w:val="00FE2AF5"/>
    <w:rsid w:val="00FE3566"/>
    <w:rsid w:val="00FE3B23"/>
    <w:rsid w:val="00FE4718"/>
    <w:rsid w:val="00FE4724"/>
    <w:rsid w:val="00FE4AAB"/>
    <w:rsid w:val="00FE640F"/>
    <w:rsid w:val="00FF021B"/>
    <w:rsid w:val="00FF0B1E"/>
    <w:rsid w:val="00FF237C"/>
    <w:rsid w:val="00FF3D00"/>
    <w:rsid w:val="00FF5532"/>
    <w:rsid w:val="00FF74FA"/>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16B0"/>
  <w15:docId w15:val="{F202DD5D-6876-4A45-A439-485449F7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32A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E7"/>
    <w:pPr>
      <w:ind w:left="720"/>
      <w:contextualSpacing/>
    </w:pPr>
  </w:style>
  <w:style w:type="paragraph" w:styleId="Footer">
    <w:name w:val="footer"/>
    <w:basedOn w:val="Normal"/>
    <w:link w:val="FooterChar"/>
    <w:uiPriority w:val="99"/>
    <w:unhideWhenUsed/>
    <w:rsid w:val="008160E7"/>
    <w:pPr>
      <w:tabs>
        <w:tab w:val="center" w:pos="4680"/>
        <w:tab w:val="right" w:pos="9360"/>
      </w:tabs>
    </w:pPr>
    <w:rPr>
      <w:lang w:val="en-US"/>
    </w:rPr>
  </w:style>
  <w:style w:type="character" w:customStyle="1" w:styleId="FooterChar">
    <w:name w:val="Footer Char"/>
    <w:basedOn w:val="DefaultParagraphFont"/>
    <w:link w:val="Footer"/>
    <w:uiPriority w:val="99"/>
    <w:rsid w:val="008160E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46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94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532A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ED158C"/>
    <w:rPr>
      <w:b/>
      <w:bCs/>
    </w:rPr>
  </w:style>
  <w:style w:type="table" w:styleId="TableGrid">
    <w:name w:val="Table Grid"/>
    <w:basedOn w:val="TableNormal"/>
    <w:uiPriority w:val="59"/>
    <w:rsid w:val="00B0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FE0"/>
    <w:pPr>
      <w:spacing w:after="0" w:line="240" w:lineRule="auto"/>
    </w:pPr>
  </w:style>
  <w:style w:type="character" w:styleId="Hyperlink">
    <w:name w:val="Hyperlink"/>
    <w:basedOn w:val="DefaultParagraphFont"/>
    <w:uiPriority w:val="99"/>
    <w:unhideWhenUsed/>
    <w:rsid w:val="004C446E"/>
    <w:rPr>
      <w:color w:val="0563C1" w:themeColor="hyperlink"/>
      <w:u w:val="single"/>
    </w:rPr>
  </w:style>
  <w:style w:type="character" w:styleId="UnresolvedMention">
    <w:name w:val="Unresolved Mention"/>
    <w:basedOn w:val="DefaultParagraphFont"/>
    <w:uiPriority w:val="99"/>
    <w:semiHidden/>
    <w:unhideWhenUsed/>
    <w:rsid w:val="004C446E"/>
    <w:rPr>
      <w:color w:val="605E5C"/>
      <w:shd w:val="clear" w:color="auto" w:fill="E1DFDD"/>
    </w:rPr>
  </w:style>
  <w:style w:type="paragraph" w:styleId="NormalWeb">
    <w:name w:val="Normal (Web)"/>
    <w:basedOn w:val="Normal"/>
    <w:uiPriority w:val="99"/>
    <w:unhideWhenUsed/>
    <w:rsid w:val="009742A2"/>
    <w:pPr>
      <w:spacing w:before="100" w:beforeAutospacing="1" w:after="100" w:afterAutospacing="1"/>
    </w:pPr>
    <w:rPr>
      <w:lang w:eastAsia="en-GB"/>
    </w:rPr>
  </w:style>
  <w:style w:type="paragraph" w:styleId="ListBullet">
    <w:name w:val="List Bullet"/>
    <w:basedOn w:val="Normal"/>
    <w:uiPriority w:val="99"/>
    <w:unhideWhenUsed/>
    <w:rsid w:val="008808ED"/>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5609">
      <w:bodyDiv w:val="1"/>
      <w:marLeft w:val="0"/>
      <w:marRight w:val="0"/>
      <w:marTop w:val="0"/>
      <w:marBottom w:val="0"/>
      <w:divBdr>
        <w:top w:val="none" w:sz="0" w:space="0" w:color="auto"/>
        <w:left w:val="none" w:sz="0" w:space="0" w:color="auto"/>
        <w:bottom w:val="none" w:sz="0" w:space="0" w:color="auto"/>
        <w:right w:val="none" w:sz="0" w:space="0" w:color="auto"/>
      </w:divBdr>
      <w:divsChild>
        <w:div w:id="180819257">
          <w:marLeft w:val="0"/>
          <w:marRight w:val="0"/>
          <w:marTop w:val="0"/>
          <w:marBottom w:val="0"/>
          <w:divBdr>
            <w:top w:val="none" w:sz="0" w:space="0" w:color="auto"/>
            <w:left w:val="none" w:sz="0" w:space="0" w:color="auto"/>
            <w:bottom w:val="none" w:sz="0" w:space="0" w:color="auto"/>
            <w:right w:val="none" w:sz="0" w:space="0" w:color="auto"/>
          </w:divBdr>
        </w:div>
        <w:div w:id="569079289">
          <w:marLeft w:val="0"/>
          <w:marRight w:val="0"/>
          <w:marTop w:val="0"/>
          <w:marBottom w:val="0"/>
          <w:divBdr>
            <w:top w:val="none" w:sz="0" w:space="0" w:color="auto"/>
            <w:left w:val="none" w:sz="0" w:space="0" w:color="auto"/>
            <w:bottom w:val="none" w:sz="0" w:space="0" w:color="auto"/>
            <w:right w:val="none" w:sz="0" w:space="0" w:color="auto"/>
          </w:divBdr>
        </w:div>
        <w:div w:id="1177816589">
          <w:marLeft w:val="0"/>
          <w:marRight w:val="0"/>
          <w:marTop w:val="0"/>
          <w:marBottom w:val="0"/>
          <w:divBdr>
            <w:top w:val="none" w:sz="0" w:space="0" w:color="auto"/>
            <w:left w:val="none" w:sz="0" w:space="0" w:color="auto"/>
            <w:bottom w:val="none" w:sz="0" w:space="0" w:color="auto"/>
            <w:right w:val="none" w:sz="0" w:space="0" w:color="auto"/>
          </w:divBdr>
        </w:div>
      </w:divsChild>
    </w:div>
    <w:div w:id="264070835">
      <w:bodyDiv w:val="1"/>
      <w:marLeft w:val="0"/>
      <w:marRight w:val="0"/>
      <w:marTop w:val="0"/>
      <w:marBottom w:val="0"/>
      <w:divBdr>
        <w:top w:val="none" w:sz="0" w:space="0" w:color="auto"/>
        <w:left w:val="none" w:sz="0" w:space="0" w:color="auto"/>
        <w:bottom w:val="none" w:sz="0" w:space="0" w:color="auto"/>
        <w:right w:val="none" w:sz="0" w:space="0" w:color="auto"/>
      </w:divBdr>
    </w:div>
    <w:div w:id="417215939">
      <w:bodyDiv w:val="1"/>
      <w:marLeft w:val="0"/>
      <w:marRight w:val="0"/>
      <w:marTop w:val="0"/>
      <w:marBottom w:val="0"/>
      <w:divBdr>
        <w:top w:val="none" w:sz="0" w:space="0" w:color="auto"/>
        <w:left w:val="none" w:sz="0" w:space="0" w:color="auto"/>
        <w:bottom w:val="none" w:sz="0" w:space="0" w:color="auto"/>
        <w:right w:val="none" w:sz="0" w:space="0" w:color="auto"/>
      </w:divBdr>
    </w:div>
    <w:div w:id="423185974">
      <w:bodyDiv w:val="1"/>
      <w:marLeft w:val="0"/>
      <w:marRight w:val="0"/>
      <w:marTop w:val="0"/>
      <w:marBottom w:val="0"/>
      <w:divBdr>
        <w:top w:val="none" w:sz="0" w:space="0" w:color="auto"/>
        <w:left w:val="none" w:sz="0" w:space="0" w:color="auto"/>
        <w:bottom w:val="none" w:sz="0" w:space="0" w:color="auto"/>
        <w:right w:val="none" w:sz="0" w:space="0" w:color="auto"/>
      </w:divBdr>
      <w:divsChild>
        <w:div w:id="1078942696">
          <w:marLeft w:val="0"/>
          <w:marRight w:val="0"/>
          <w:marTop w:val="0"/>
          <w:marBottom w:val="0"/>
          <w:divBdr>
            <w:top w:val="none" w:sz="0" w:space="0" w:color="auto"/>
            <w:left w:val="none" w:sz="0" w:space="0" w:color="auto"/>
            <w:bottom w:val="none" w:sz="0" w:space="0" w:color="auto"/>
            <w:right w:val="none" w:sz="0" w:space="0" w:color="auto"/>
          </w:divBdr>
        </w:div>
        <w:div w:id="1384871115">
          <w:marLeft w:val="0"/>
          <w:marRight w:val="0"/>
          <w:marTop w:val="0"/>
          <w:marBottom w:val="0"/>
          <w:divBdr>
            <w:top w:val="none" w:sz="0" w:space="0" w:color="auto"/>
            <w:left w:val="none" w:sz="0" w:space="0" w:color="auto"/>
            <w:bottom w:val="none" w:sz="0" w:space="0" w:color="auto"/>
            <w:right w:val="none" w:sz="0" w:space="0" w:color="auto"/>
          </w:divBdr>
        </w:div>
        <w:div w:id="2115050438">
          <w:marLeft w:val="0"/>
          <w:marRight w:val="0"/>
          <w:marTop w:val="0"/>
          <w:marBottom w:val="0"/>
          <w:divBdr>
            <w:top w:val="none" w:sz="0" w:space="0" w:color="auto"/>
            <w:left w:val="none" w:sz="0" w:space="0" w:color="auto"/>
            <w:bottom w:val="none" w:sz="0" w:space="0" w:color="auto"/>
            <w:right w:val="none" w:sz="0" w:space="0" w:color="auto"/>
          </w:divBdr>
        </w:div>
      </w:divsChild>
    </w:div>
    <w:div w:id="585655059">
      <w:bodyDiv w:val="1"/>
      <w:marLeft w:val="0"/>
      <w:marRight w:val="0"/>
      <w:marTop w:val="0"/>
      <w:marBottom w:val="0"/>
      <w:divBdr>
        <w:top w:val="none" w:sz="0" w:space="0" w:color="auto"/>
        <w:left w:val="none" w:sz="0" w:space="0" w:color="auto"/>
        <w:bottom w:val="none" w:sz="0" w:space="0" w:color="auto"/>
        <w:right w:val="none" w:sz="0" w:space="0" w:color="auto"/>
      </w:divBdr>
      <w:divsChild>
        <w:div w:id="943995667">
          <w:marLeft w:val="0"/>
          <w:marRight w:val="0"/>
          <w:marTop w:val="0"/>
          <w:marBottom w:val="0"/>
          <w:divBdr>
            <w:top w:val="none" w:sz="0" w:space="0" w:color="auto"/>
            <w:left w:val="none" w:sz="0" w:space="0" w:color="auto"/>
            <w:bottom w:val="none" w:sz="0" w:space="0" w:color="auto"/>
            <w:right w:val="none" w:sz="0" w:space="0" w:color="auto"/>
          </w:divBdr>
        </w:div>
        <w:div w:id="1293246602">
          <w:marLeft w:val="0"/>
          <w:marRight w:val="0"/>
          <w:marTop w:val="0"/>
          <w:marBottom w:val="0"/>
          <w:divBdr>
            <w:top w:val="none" w:sz="0" w:space="0" w:color="auto"/>
            <w:left w:val="none" w:sz="0" w:space="0" w:color="auto"/>
            <w:bottom w:val="none" w:sz="0" w:space="0" w:color="auto"/>
            <w:right w:val="none" w:sz="0" w:space="0" w:color="auto"/>
          </w:divBdr>
        </w:div>
        <w:div w:id="1335644637">
          <w:marLeft w:val="0"/>
          <w:marRight w:val="0"/>
          <w:marTop w:val="0"/>
          <w:marBottom w:val="0"/>
          <w:divBdr>
            <w:top w:val="none" w:sz="0" w:space="0" w:color="auto"/>
            <w:left w:val="none" w:sz="0" w:space="0" w:color="auto"/>
            <w:bottom w:val="none" w:sz="0" w:space="0" w:color="auto"/>
            <w:right w:val="none" w:sz="0" w:space="0" w:color="auto"/>
          </w:divBdr>
        </w:div>
      </w:divsChild>
    </w:div>
    <w:div w:id="834104732">
      <w:bodyDiv w:val="1"/>
      <w:marLeft w:val="0"/>
      <w:marRight w:val="0"/>
      <w:marTop w:val="0"/>
      <w:marBottom w:val="0"/>
      <w:divBdr>
        <w:top w:val="none" w:sz="0" w:space="0" w:color="auto"/>
        <w:left w:val="none" w:sz="0" w:space="0" w:color="auto"/>
        <w:bottom w:val="none" w:sz="0" w:space="0" w:color="auto"/>
        <w:right w:val="none" w:sz="0" w:space="0" w:color="auto"/>
      </w:divBdr>
      <w:divsChild>
        <w:div w:id="979573553">
          <w:marLeft w:val="0"/>
          <w:marRight w:val="0"/>
          <w:marTop w:val="0"/>
          <w:marBottom w:val="0"/>
          <w:divBdr>
            <w:top w:val="none" w:sz="0" w:space="0" w:color="auto"/>
            <w:left w:val="none" w:sz="0" w:space="0" w:color="auto"/>
            <w:bottom w:val="none" w:sz="0" w:space="0" w:color="auto"/>
            <w:right w:val="none" w:sz="0" w:space="0" w:color="auto"/>
          </w:divBdr>
          <w:divsChild>
            <w:div w:id="1150094939">
              <w:marLeft w:val="0"/>
              <w:marRight w:val="0"/>
              <w:marTop w:val="0"/>
              <w:marBottom w:val="0"/>
              <w:divBdr>
                <w:top w:val="none" w:sz="0" w:space="0" w:color="auto"/>
                <w:left w:val="none" w:sz="0" w:space="0" w:color="auto"/>
                <w:bottom w:val="none" w:sz="0" w:space="0" w:color="auto"/>
                <w:right w:val="none" w:sz="0" w:space="0" w:color="auto"/>
              </w:divBdr>
              <w:divsChild>
                <w:div w:id="1400514428">
                  <w:marLeft w:val="0"/>
                  <w:marRight w:val="0"/>
                  <w:marTop w:val="0"/>
                  <w:marBottom w:val="0"/>
                  <w:divBdr>
                    <w:top w:val="none" w:sz="0" w:space="0" w:color="auto"/>
                    <w:left w:val="none" w:sz="0" w:space="0" w:color="auto"/>
                    <w:bottom w:val="none" w:sz="0" w:space="0" w:color="auto"/>
                    <w:right w:val="none" w:sz="0" w:space="0" w:color="auto"/>
                  </w:divBdr>
                  <w:divsChild>
                    <w:div w:id="1026951044">
                      <w:marLeft w:val="0"/>
                      <w:marRight w:val="0"/>
                      <w:marTop w:val="0"/>
                      <w:marBottom w:val="0"/>
                      <w:divBdr>
                        <w:top w:val="none" w:sz="0" w:space="0" w:color="auto"/>
                        <w:left w:val="none" w:sz="0" w:space="0" w:color="auto"/>
                        <w:bottom w:val="none" w:sz="0" w:space="0" w:color="auto"/>
                        <w:right w:val="none" w:sz="0" w:space="0" w:color="auto"/>
                      </w:divBdr>
                      <w:divsChild>
                        <w:div w:id="8854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6710">
              <w:marLeft w:val="0"/>
              <w:marRight w:val="0"/>
              <w:marTop w:val="0"/>
              <w:marBottom w:val="0"/>
              <w:divBdr>
                <w:top w:val="none" w:sz="0" w:space="0" w:color="auto"/>
                <w:left w:val="none" w:sz="0" w:space="0" w:color="auto"/>
                <w:bottom w:val="none" w:sz="0" w:space="0" w:color="auto"/>
                <w:right w:val="none" w:sz="0" w:space="0" w:color="auto"/>
              </w:divBdr>
              <w:divsChild>
                <w:div w:id="780420707">
                  <w:marLeft w:val="0"/>
                  <w:marRight w:val="0"/>
                  <w:marTop w:val="0"/>
                  <w:marBottom w:val="0"/>
                  <w:divBdr>
                    <w:top w:val="none" w:sz="0" w:space="0" w:color="auto"/>
                    <w:left w:val="none" w:sz="0" w:space="0" w:color="auto"/>
                    <w:bottom w:val="none" w:sz="0" w:space="0" w:color="auto"/>
                    <w:right w:val="none" w:sz="0" w:space="0" w:color="auto"/>
                  </w:divBdr>
                  <w:divsChild>
                    <w:div w:id="1242252154">
                      <w:marLeft w:val="0"/>
                      <w:marRight w:val="0"/>
                      <w:marTop w:val="0"/>
                      <w:marBottom w:val="0"/>
                      <w:divBdr>
                        <w:top w:val="none" w:sz="0" w:space="0" w:color="auto"/>
                        <w:left w:val="none" w:sz="0" w:space="0" w:color="auto"/>
                        <w:bottom w:val="none" w:sz="0" w:space="0" w:color="auto"/>
                        <w:right w:val="none" w:sz="0" w:space="0" w:color="auto"/>
                      </w:divBdr>
                      <w:divsChild>
                        <w:div w:id="666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71637">
          <w:marLeft w:val="0"/>
          <w:marRight w:val="0"/>
          <w:marTop w:val="0"/>
          <w:marBottom w:val="0"/>
          <w:divBdr>
            <w:top w:val="none" w:sz="0" w:space="0" w:color="auto"/>
            <w:left w:val="none" w:sz="0" w:space="0" w:color="auto"/>
            <w:bottom w:val="none" w:sz="0" w:space="0" w:color="auto"/>
            <w:right w:val="none" w:sz="0" w:space="0" w:color="auto"/>
          </w:divBdr>
          <w:divsChild>
            <w:div w:id="1139493329">
              <w:marLeft w:val="0"/>
              <w:marRight w:val="0"/>
              <w:marTop w:val="0"/>
              <w:marBottom w:val="0"/>
              <w:divBdr>
                <w:top w:val="none" w:sz="0" w:space="0" w:color="auto"/>
                <w:left w:val="none" w:sz="0" w:space="0" w:color="auto"/>
                <w:bottom w:val="none" w:sz="0" w:space="0" w:color="auto"/>
                <w:right w:val="none" w:sz="0" w:space="0" w:color="auto"/>
              </w:divBdr>
              <w:divsChild>
                <w:div w:id="4853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2482">
      <w:bodyDiv w:val="1"/>
      <w:marLeft w:val="0"/>
      <w:marRight w:val="0"/>
      <w:marTop w:val="0"/>
      <w:marBottom w:val="0"/>
      <w:divBdr>
        <w:top w:val="none" w:sz="0" w:space="0" w:color="auto"/>
        <w:left w:val="none" w:sz="0" w:space="0" w:color="auto"/>
        <w:bottom w:val="none" w:sz="0" w:space="0" w:color="auto"/>
        <w:right w:val="none" w:sz="0" w:space="0" w:color="auto"/>
      </w:divBdr>
    </w:div>
    <w:div w:id="953705960">
      <w:bodyDiv w:val="1"/>
      <w:marLeft w:val="0"/>
      <w:marRight w:val="0"/>
      <w:marTop w:val="0"/>
      <w:marBottom w:val="0"/>
      <w:divBdr>
        <w:top w:val="none" w:sz="0" w:space="0" w:color="auto"/>
        <w:left w:val="none" w:sz="0" w:space="0" w:color="auto"/>
        <w:bottom w:val="none" w:sz="0" w:space="0" w:color="auto"/>
        <w:right w:val="none" w:sz="0" w:space="0" w:color="auto"/>
      </w:divBdr>
      <w:divsChild>
        <w:div w:id="1992371922">
          <w:marLeft w:val="0"/>
          <w:marRight w:val="0"/>
          <w:marTop w:val="0"/>
          <w:marBottom w:val="0"/>
          <w:divBdr>
            <w:top w:val="none" w:sz="0" w:space="0" w:color="auto"/>
            <w:left w:val="none" w:sz="0" w:space="0" w:color="auto"/>
            <w:bottom w:val="none" w:sz="0" w:space="0" w:color="auto"/>
            <w:right w:val="none" w:sz="0" w:space="0" w:color="auto"/>
          </w:divBdr>
        </w:div>
        <w:div w:id="857696435">
          <w:marLeft w:val="0"/>
          <w:marRight w:val="0"/>
          <w:marTop w:val="0"/>
          <w:marBottom w:val="0"/>
          <w:divBdr>
            <w:top w:val="none" w:sz="0" w:space="0" w:color="auto"/>
            <w:left w:val="none" w:sz="0" w:space="0" w:color="auto"/>
            <w:bottom w:val="none" w:sz="0" w:space="0" w:color="auto"/>
            <w:right w:val="none" w:sz="0" w:space="0" w:color="auto"/>
          </w:divBdr>
        </w:div>
      </w:divsChild>
    </w:div>
    <w:div w:id="983660272">
      <w:bodyDiv w:val="1"/>
      <w:marLeft w:val="0"/>
      <w:marRight w:val="0"/>
      <w:marTop w:val="0"/>
      <w:marBottom w:val="0"/>
      <w:divBdr>
        <w:top w:val="none" w:sz="0" w:space="0" w:color="auto"/>
        <w:left w:val="none" w:sz="0" w:space="0" w:color="auto"/>
        <w:bottom w:val="none" w:sz="0" w:space="0" w:color="auto"/>
        <w:right w:val="none" w:sz="0" w:space="0" w:color="auto"/>
      </w:divBdr>
    </w:div>
    <w:div w:id="1102264424">
      <w:bodyDiv w:val="1"/>
      <w:marLeft w:val="0"/>
      <w:marRight w:val="0"/>
      <w:marTop w:val="0"/>
      <w:marBottom w:val="0"/>
      <w:divBdr>
        <w:top w:val="none" w:sz="0" w:space="0" w:color="auto"/>
        <w:left w:val="none" w:sz="0" w:space="0" w:color="auto"/>
        <w:bottom w:val="none" w:sz="0" w:space="0" w:color="auto"/>
        <w:right w:val="none" w:sz="0" w:space="0" w:color="auto"/>
      </w:divBdr>
      <w:divsChild>
        <w:div w:id="1378165531">
          <w:marLeft w:val="0"/>
          <w:marRight w:val="0"/>
          <w:marTop w:val="0"/>
          <w:marBottom w:val="0"/>
          <w:divBdr>
            <w:top w:val="none" w:sz="0" w:space="0" w:color="auto"/>
            <w:left w:val="none" w:sz="0" w:space="0" w:color="auto"/>
            <w:bottom w:val="none" w:sz="0" w:space="0" w:color="auto"/>
            <w:right w:val="none" w:sz="0" w:space="0" w:color="auto"/>
          </w:divBdr>
        </w:div>
        <w:div w:id="1667319588">
          <w:marLeft w:val="0"/>
          <w:marRight w:val="0"/>
          <w:marTop w:val="0"/>
          <w:marBottom w:val="0"/>
          <w:divBdr>
            <w:top w:val="none" w:sz="0" w:space="0" w:color="auto"/>
            <w:left w:val="none" w:sz="0" w:space="0" w:color="auto"/>
            <w:bottom w:val="none" w:sz="0" w:space="0" w:color="auto"/>
            <w:right w:val="none" w:sz="0" w:space="0" w:color="auto"/>
          </w:divBdr>
        </w:div>
        <w:div w:id="1697194142">
          <w:marLeft w:val="0"/>
          <w:marRight w:val="0"/>
          <w:marTop w:val="0"/>
          <w:marBottom w:val="0"/>
          <w:divBdr>
            <w:top w:val="none" w:sz="0" w:space="0" w:color="auto"/>
            <w:left w:val="none" w:sz="0" w:space="0" w:color="auto"/>
            <w:bottom w:val="none" w:sz="0" w:space="0" w:color="auto"/>
            <w:right w:val="none" w:sz="0" w:space="0" w:color="auto"/>
          </w:divBdr>
        </w:div>
      </w:divsChild>
    </w:div>
    <w:div w:id="1202478605">
      <w:bodyDiv w:val="1"/>
      <w:marLeft w:val="0"/>
      <w:marRight w:val="0"/>
      <w:marTop w:val="0"/>
      <w:marBottom w:val="0"/>
      <w:divBdr>
        <w:top w:val="none" w:sz="0" w:space="0" w:color="auto"/>
        <w:left w:val="none" w:sz="0" w:space="0" w:color="auto"/>
        <w:bottom w:val="none" w:sz="0" w:space="0" w:color="auto"/>
        <w:right w:val="none" w:sz="0" w:space="0" w:color="auto"/>
      </w:divBdr>
    </w:div>
    <w:div w:id="1412314962">
      <w:bodyDiv w:val="1"/>
      <w:marLeft w:val="0"/>
      <w:marRight w:val="0"/>
      <w:marTop w:val="0"/>
      <w:marBottom w:val="0"/>
      <w:divBdr>
        <w:top w:val="none" w:sz="0" w:space="0" w:color="auto"/>
        <w:left w:val="none" w:sz="0" w:space="0" w:color="auto"/>
        <w:bottom w:val="none" w:sz="0" w:space="0" w:color="auto"/>
        <w:right w:val="none" w:sz="0" w:space="0" w:color="auto"/>
      </w:divBdr>
      <w:divsChild>
        <w:div w:id="712929300">
          <w:marLeft w:val="0"/>
          <w:marRight w:val="0"/>
          <w:marTop w:val="0"/>
          <w:marBottom w:val="0"/>
          <w:divBdr>
            <w:top w:val="none" w:sz="0" w:space="0" w:color="auto"/>
            <w:left w:val="none" w:sz="0" w:space="0" w:color="auto"/>
            <w:bottom w:val="none" w:sz="0" w:space="0" w:color="auto"/>
            <w:right w:val="none" w:sz="0" w:space="0" w:color="auto"/>
          </w:divBdr>
        </w:div>
        <w:div w:id="1536380671">
          <w:marLeft w:val="0"/>
          <w:marRight w:val="0"/>
          <w:marTop w:val="0"/>
          <w:marBottom w:val="0"/>
          <w:divBdr>
            <w:top w:val="none" w:sz="0" w:space="0" w:color="auto"/>
            <w:left w:val="none" w:sz="0" w:space="0" w:color="auto"/>
            <w:bottom w:val="none" w:sz="0" w:space="0" w:color="auto"/>
            <w:right w:val="none" w:sz="0" w:space="0" w:color="auto"/>
          </w:divBdr>
        </w:div>
      </w:divsChild>
    </w:div>
    <w:div w:id="1430617742">
      <w:bodyDiv w:val="1"/>
      <w:marLeft w:val="0"/>
      <w:marRight w:val="0"/>
      <w:marTop w:val="0"/>
      <w:marBottom w:val="0"/>
      <w:divBdr>
        <w:top w:val="none" w:sz="0" w:space="0" w:color="auto"/>
        <w:left w:val="none" w:sz="0" w:space="0" w:color="auto"/>
        <w:bottom w:val="none" w:sz="0" w:space="0" w:color="auto"/>
        <w:right w:val="none" w:sz="0" w:space="0" w:color="auto"/>
      </w:divBdr>
    </w:div>
    <w:div w:id="1439715018">
      <w:bodyDiv w:val="1"/>
      <w:marLeft w:val="0"/>
      <w:marRight w:val="0"/>
      <w:marTop w:val="0"/>
      <w:marBottom w:val="0"/>
      <w:divBdr>
        <w:top w:val="none" w:sz="0" w:space="0" w:color="auto"/>
        <w:left w:val="none" w:sz="0" w:space="0" w:color="auto"/>
        <w:bottom w:val="none" w:sz="0" w:space="0" w:color="auto"/>
        <w:right w:val="none" w:sz="0" w:space="0" w:color="auto"/>
      </w:divBdr>
    </w:div>
    <w:div w:id="1480343742">
      <w:bodyDiv w:val="1"/>
      <w:marLeft w:val="0"/>
      <w:marRight w:val="0"/>
      <w:marTop w:val="0"/>
      <w:marBottom w:val="0"/>
      <w:divBdr>
        <w:top w:val="none" w:sz="0" w:space="0" w:color="auto"/>
        <w:left w:val="none" w:sz="0" w:space="0" w:color="auto"/>
        <w:bottom w:val="none" w:sz="0" w:space="0" w:color="auto"/>
        <w:right w:val="none" w:sz="0" w:space="0" w:color="auto"/>
      </w:divBdr>
      <w:divsChild>
        <w:div w:id="1036269832">
          <w:marLeft w:val="0"/>
          <w:marRight w:val="0"/>
          <w:marTop w:val="0"/>
          <w:marBottom w:val="0"/>
          <w:divBdr>
            <w:top w:val="none" w:sz="0" w:space="0" w:color="auto"/>
            <w:left w:val="none" w:sz="0" w:space="0" w:color="auto"/>
            <w:bottom w:val="none" w:sz="0" w:space="0" w:color="auto"/>
            <w:right w:val="none" w:sz="0" w:space="0" w:color="auto"/>
          </w:divBdr>
        </w:div>
        <w:div w:id="1113406520">
          <w:marLeft w:val="0"/>
          <w:marRight w:val="0"/>
          <w:marTop w:val="0"/>
          <w:marBottom w:val="0"/>
          <w:divBdr>
            <w:top w:val="none" w:sz="0" w:space="0" w:color="auto"/>
            <w:left w:val="none" w:sz="0" w:space="0" w:color="auto"/>
            <w:bottom w:val="none" w:sz="0" w:space="0" w:color="auto"/>
            <w:right w:val="none" w:sz="0" w:space="0" w:color="auto"/>
          </w:divBdr>
        </w:div>
        <w:div w:id="2102725484">
          <w:marLeft w:val="0"/>
          <w:marRight w:val="0"/>
          <w:marTop w:val="0"/>
          <w:marBottom w:val="0"/>
          <w:divBdr>
            <w:top w:val="none" w:sz="0" w:space="0" w:color="auto"/>
            <w:left w:val="none" w:sz="0" w:space="0" w:color="auto"/>
            <w:bottom w:val="none" w:sz="0" w:space="0" w:color="auto"/>
            <w:right w:val="none" w:sz="0" w:space="0" w:color="auto"/>
          </w:divBdr>
        </w:div>
      </w:divsChild>
    </w:div>
    <w:div w:id="1503427277">
      <w:bodyDiv w:val="1"/>
      <w:marLeft w:val="0"/>
      <w:marRight w:val="0"/>
      <w:marTop w:val="0"/>
      <w:marBottom w:val="0"/>
      <w:divBdr>
        <w:top w:val="none" w:sz="0" w:space="0" w:color="auto"/>
        <w:left w:val="none" w:sz="0" w:space="0" w:color="auto"/>
        <w:bottom w:val="none" w:sz="0" w:space="0" w:color="auto"/>
        <w:right w:val="none" w:sz="0" w:space="0" w:color="auto"/>
      </w:divBdr>
      <w:divsChild>
        <w:div w:id="94525212">
          <w:marLeft w:val="0"/>
          <w:marRight w:val="0"/>
          <w:marTop w:val="0"/>
          <w:marBottom w:val="0"/>
          <w:divBdr>
            <w:top w:val="none" w:sz="0" w:space="0" w:color="auto"/>
            <w:left w:val="none" w:sz="0" w:space="0" w:color="auto"/>
            <w:bottom w:val="none" w:sz="0" w:space="0" w:color="auto"/>
            <w:right w:val="none" w:sz="0" w:space="0" w:color="auto"/>
          </w:divBdr>
        </w:div>
        <w:div w:id="438838167">
          <w:marLeft w:val="0"/>
          <w:marRight w:val="0"/>
          <w:marTop w:val="0"/>
          <w:marBottom w:val="0"/>
          <w:divBdr>
            <w:top w:val="none" w:sz="0" w:space="0" w:color="auto"/>
            <w:left w:val="none" w:sz="0" w:space="0" w:color="auto"/>
            <w:bottom w:val="none" w:sz="0" w:space="0" w:color="auto"/>
            <w:right w:val="none" w:sz="0" w:space="0" w:color="auto"/>
          </w:divBdr>
        </w:div>
        <w:div w:id="1680545707">
          <w:marLeft w:val="0"/>
          <w:marRight w:val="0"/>
          <w:marTop w:val="0"/>
          <w:marBottom w:val="0"/>
          <w:divBdr>
            <w:top w:val="none" w:sz="0" w:space="0" w:color="auto"/>
            <w:left w:val="none" w:sz="0" w:space="0" w:color="auto"/>
            <w:bottom w:val="none" w:sz="0" w:space="0" w:color="auto"/>
            <w:right w:val="none" w:sz="0" w:space="0" w:color="auto"/>
          </w:divBdr>
        </w:div>
      </w:divsChild>
    </w:div>
    <w:div w:id="1585457147">
      <w:bodyDiv w:val="1"/>
      <w:marLeft w:val="0"/>
      <w:marRight w:val="0"/>
      <w:marTop w:val="0"/>
      <w:marBottom w:val="0"/>
      <w:divBdr>
        <w:top w:val="none" w:sz="0" w:space="0" w:color="auto"/>
        <w:left w:val="none" w:sz="0" w:space="0" w:color="auto"/>
        <w:bottom w:val="none" w:sz="0" w:space="0" w:color="auto"/>
        <w:right w:val="none" w:sz="0" w:space="0" w:color="auto"/>
      </w:divBdr>
    </w:div>
    <w:div w:id="1656685936">
      <w:bodyDiv w:val="1"/>
      <w:marLeft w:val="0"/>
      <w:marRight w:val="0"/>
      <w:marTop w:val="0"/>
      <w:marBottom w:val="0"/>
      <w:divBdr>
        <w:top w:val="none" w:sz="0" w:space="0" w:color="auto"/>
        <w:left w:val="none" w:sz="0" w:space="0" w:color="auto"/>
        <w:bottom w:val="none" w:sz="0" w:space="0" w:color="auto"/>
        <w:right w:val="none" w:sz="0" w:space="0" w:color="auto"/>
      </w:divBdr>
    </w:div>
    <w:div w:id="1671174304">
      <w:bodyDiv w:val="1"/>
      <w:marLeft w:val="0"/>
      <w:marRight w:val="0"/>
      <w:marTop w:val="0"/>
      <w:marBottom w:val="0"/>
      <w:divBdr>
        <w:top w:val="none" w:sz="0" w:space="0" w:color="auto"/>
        <w:left w:val="none" w:sz="0" w:space="0" w:color="auto"/>
        <w:bottom w:val="none" w:sz="0" w:space="0" w:color="auto"/>
        <w:right w:val="none" w:sz="0" w:space="0" w:color="auto"/>
      </w:divBdr>
      <w:divsChild>
        <w:div w:id="644823372">
          <w:marLeft w:val="0"/>
          <w:marRight w:val="0"/>
          <w:marTop w:val="0"/>
          <w:marBottom w:val="0"/>
          <w:divBdr>
            <w:top w:val="none" w:sz="0" w:space="0" w:color="auto"/>
            <w:left w:val="none" w:sz="0" w:space="0" w:color="auto"/>
            <w:bottom w:val="none" w:sz="0" w:space="0" w:color="auto"/>
            <w:right w:val="none" w:sz="0" w:space="0" w:color="auto"/>
          </w:divBdr>
        </w:div>
        <w:div w:id="866068532">
          <w:marLeft w:val="0"/>
          <w:marRight w:val="0"/>
          <w:marTop w:val="0"/>
          <w:marBottom w:val="0"/>
          <w:divBdr>
            <w:top w:val="none" w:sz="0" w:space="0" w:color="auto"/>
            <w:left w:val="none" w:sz="0" w:space="0" w:color="auto"/>
            <w:bottom w:val="none" w:sz="0" w:space="0" w:color="auto"/>
            <w:right w:val="none" w:sz="0" w:space="0" w:color="auto"/>
          </w:divBdr>
        </w:div>
        <w:div w:id="1159073781">
          <w:marLeft w:val="0"/>
          <w:marRight w:val="0"/>
          <w:marTop w:val="0"/>
          <w:marBottom w:val="0"/>
          <w:divBdr>
            <w:top w:val="none" w:sz="0" w:space="0" w:color="auto"/>
            <w:left w:val="none" w:sz="0" w:space="0" w:color="auto"/>
            <w:bottom w:val="none" w:sz="0" w:space="0" w:color="auto"/>
            <w:right w:val="none" w:sz="0" w:space="0" w:color="auto"/>
          </w:divBdr>
        </w:div>
      </w:divsChild>
    </w:div>
    <w:div w:id="1761751698">
      <w:bodyDiv w:val="1"/>
      <w:marLeft w:val="0"/>
      <w:marRight w:val="0"/>
      <w:marTop w:val="0"/>
      <w:marBottom w:val="0"/>
      <w:divBdr>
        <w:top w:val="none" w:sz="0" w:space="0" w:color="auto"/>
        <w:left w:val="none" w:sz="0" w:space="0" w:color="auto"/>
        <w:bottom w:val="none" w:sz="0" w:space="0" w:color="auto"/>
        <w:right w:val="none" w:sz="0" w:space="0" w:color="auto"/>
      </w:divBdr>
      <w:divsChild>
        <w:div w:id="255552384">
          <w:marLeft w:val="0"/>
          <w:marRight w:val="0"/>
          <w:marTop w:val="0"/>
          <w:marBottom w:val="0"/>
          <w:divBdr>
            <w:top w:val="none" w:sz="0" w:space="0" w:color="auto"/>
            <w:left w:val="none" w:sz="0" w:space="0" w:color="auto"/>
            <w:bottom w:val="none" w:sz="0" w:space="0" w:color="auto"/>
            <w:right w:val="none" w:sz="0" w:space="0" w:color="auto"/>
          </w:divBdr>
        </w:div>
        <w:div w:id="375592705">
          <w:marLeft w:val="0"/>
          <w:marRight w:val="0"/>
          <w:marTop w:val="0"/>
          <w:marBottom w:val="0"/>
          <w:divBdr>
            <w:top w:val="none" w:sz="0" w:space="0" w:color="auto"/>
            <w:left w:val="none" w:sz="0" w:space="0" w:color="auto"/>
            <w:bottom w:val="none" w:sz="0" w:space="0" w:color="auto"/>
            <w:right w:val="none" w:sz="0" w:space="0" w:color="auto"/>
          </w:divBdr>
        </w:div>
        <w:div w:id="913900174">
          <w:marLeft w:val="0"/>
          <w:marRight w:val="0"/>
          <w:marTop w:val="0"/>
          <w:marBottom w:val="0"/>
          <w:divBdr>
            <w:top w:val="none" w:sz="0" w:space="0" w:color="auto"/>
            <w:left w:val="none" w:sz="0" w:space="0" w:color="auto"/>
            <w:bottom w:val="none" w:sz="0" w:space="0" w:color="auto"/>
            <w:right w:val="none" w:sz="0" w:space="0" w:color="auto"/>
          </w:divBdr>
        </w:div>
      </w:divsChild>
    </w:div>
    <w:div w:id="1790660469">
      <w:bodyDiv w:val="1"/>
      <w:marLeft w:val="0"/>
      <w:marRight w:val="0"/>
      <w:marTop w:val="0"/>
      <w:marBottom w:val="0"/>
      <w:divBdr>
        <w:top w:val="none" w:sz="0" w:space="0" w:color="auto"/>
        <w:left w:val="none" w:sz="0" w:space="0" w:color="auto"/>
        <w:bottom w:val="none" w:sz="0" w:space="0" w:color="auto"/>
        <w:right w:val="none" w:sz="0" w:space="0" w:color="auto"/>
      </w:divBdr>
      <w:divsChild>
        <w:div w:id="994065132">
          <w:marLeft w:val="0"/>
          <w:marRight w:val="0"/>
          <w:marTop w:val="0"/>
          <w:marBottom w:val="0"/>
          <w:divBdr>
            <w:top w:val="none" w:sz="0" w:space="0" w:color="auto"/>
            <w:left w:val="none" w:sz="0" w:space="0" w:color="auto"/>
            <w:bottom w:val="none" w:sz="0" w:space="0" w:color="auto"/>
            <w:right w:val="none" w:sz="0" w:space="0" w:color="auto"/>
          </w:divBdr>
          <w:divsChild>
            <w:div w:id="1765104534">
              <w:marLeft w:val="0"/>
              <w:marRight w:val="0"/>
              <w:marTop w:val="0"/>
              <w:marBottom w:val="0"/>
              <w:divBdr>
                <w:top w:val="single" w:sz="6" w:space="5" w:color="E0E0E0"/>
                <w:left w:val="none" w:sz="0" w:space="0" w:color="auto"/>
                <w:bottom w:val="none" w:sz="0" w:space="0" w:color="auto"/>
                <w:right w:val="none" w:sz="0" w:space="0" w:color="auto"/>
              </w:divBdr>
            </w:div>
          </w:divsChild>
        </w:div>
        <w:div w:id="1299916749">
          <w:marLeft w:val="0"/>
          <w:marRight w:val="0"/>
          <w:marTop w:val="0"/>
          <w:marBottom w:val="0"/>
          <w:divBdr>
            <w:top w:val="none" w:sz="0" w:space="0" w:color="auto"/>
            <w:left w:val="none" w:sz="0" w:space="0" w:color="auto"/>
            <w:bottom w:val="single" w:sz="6" w:space="4" w:color="FFFFFF"/>
            <w:right w:val="none" w:sz="0" w:space="0" w:color="auto"/>
          </w:divBdr>
          <w:divsChild>
            <w:div w:id="650714255">
              <w:marLeft w:val="0"/>
              <w:marRight w:val="0"/>
              <w:marTop w:val="0"/>
              <w:marBottom w:val="0"/>
              <w:divBdr>
                <w:top w:val="none" w:sz="0" w:space="0" w:color="auto"/>
                <w:left w:val="none" w:sz="0" w:space="0" w:color="auto"/>
                <w:bottom w:val="none" w:sz="0" w:space="0" w:color="auto"/>
                <w:right w:val="none" w:sz="0" w:space="0" w:color="auto"/>
              </w:divBdr>
            </w:div>
            <w:div w:id="729422683">
              <w:marLeft w:val="0"/>
              <w:marRight w:val="0"/>
              <w:marTop w:val="0"/>
              <w:marBottom w:val="0"/>
              <w:divBdr>
                <w:top w:val="none" w:sz="0" w:space="0" w:color="auto"/>
                <w:left w:val="none" w:sz="0" w:space="0" w:color="auto"/>
                <w:bottom w:val="none" w:sz="0" w:space="0" w:color="auto"/>
                <w:right w:val="none" w:sz="0" w:space="0" w:color="auto"/>
              </w:divBdr>
            </w:div>
            <w:div w:id="1642229142">
              <w:marLeft w:val="0"/>
              <w:marRight w:val="0"/>
              <w:marTop w:val="0"/>
              <w:marBottom w:val="0"/>
              <w:divBdr>
                <w:top w:val="none" w:sz="0" w:space="0" w:color="auto"/>
                <w:left w:val="none" w:sz="0" w:space="0" w:color="auto"/>
                <w:bottom w:val="none" w:sz="0" w:space="0" w:color="auto"/>
                <w:right w:val="none" w:sz="0" w:space="0" w:color="auto"/>
              </w:divBdr>
            </w:div>
            <w:div w:id="2058963871">
              <w:marLeft w:val="0"/>
              <w:marRight w:val="0"/>
              <w:marTop w:val="0"/>
              <w:marBottom w:val="0"/>
              <w:divBdr>
                <w:top w:val="none" w:sz="0" w:space="0" w:color="auto"/>
                <w:left w:val="none" w:sz="0" w:space="0" w:color="auto"/>
                <w:bottom w:val="none" w:sz="0" w:space="0" w:color="auto"/>
                <w:right w:val="none" w:sz="0" w:space="0" w:color="auto"/>
              </w:divBdr>
            </w:div>
          </w:divsChild>
        </w:div>
        <w:div w:id="2006737708">
          <w:marLeft w:val="0"/>
          <w:marRight w:val="450"/>
          <w:marTop w:val="0"/>
          <w:marBottom w:val="0"/>
          <w:divBdr>
            <w:top w:val="none" w:sz="0" w:space="0" w:color="auto"/>
            <w:left w:val="none" w:sz="0" w:space="0" w:color="auto"/>
            <w:bottom w:val="none" w:sz="0" w:space="0" w:color="auto"/>
            <w:right w:val="none" w:sz="0" w:space="0" w:color="auto"/>
          </w:divBdr>
          <w:divsChild>
            <w:div w:id="6339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rakelowparish.gov.uk" TargetMode="External"/><Relationship Id="rId13" Type="http://schemas.openxmlformats.org/officeDocument/2006/relationships/hyperlink" Target="https://eu-west-1.protection.sophos.com/?d=cmis.uk.com&amp;u=aHR0cHM6Ly9zb3V0aC1kZXJieXMuY21pcy51ay5jb20vc291dGhkZXJieXNoaXJlL01lZXRpbmdzL3RhYmlkLzcwL2N0bC9WaWV3TWVldGluZ1B1YmxpYy9taWQvMzk3L01lZXRpbmcvMjg1MS9Db21taXR0ZWUvNTc5L0RlZmF1bHQuYXNweA==&amp;i=NjA2YzMxNmY0NWViZmM0ODQ4MmM0NDNm&amp;t=OHhCZkZXdlREckR5V2VHTDh2RnpsaTRENWpZaXNES1gxY0M5VEFlM2tLcz0=&amp;h=103138e91a164f95b37c384ab82c2da2&amp;s=AVNPUEhUT0NFTkNSWVBUSVay9E-h8bzuYuR_XlTVI5jq4dzjcky11ffebNtViiFxGS08At4sVH6daPD98lZ1E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akelowparish.gov.uk" TargetMode="External"/><Relationship Id="rId12" Type="http://schemas.openxmlformats.org/officeDocument/2006/relationships/hyperlink" Target="https://eu-west-1.protection.sophos.com/?d=cmis.uk.com&amp;u=aHR0cHM6Ly9zb3V0aC1kZXJieXMuY21pcy51ay5jb20vc291dGhkZXJieXNoaXJlL01lZXRpbmdzL3RhYmlkLzcwL2N0bC9WaWV3TWVldGluZ1B1YmxpYy9taWQvMzk3L01lZXRpbmcvMjgzMy9Db21taXR0ZWUvNTY5L0RlZmF1bHQuYXNweA==&amp;i=NjA2YzMxNmY0NWViZmM0ODQ4MmM0NDNm&amp;t=QmVtOGJNdkxESXMxaThJemtCdStnVi8rK0VYWnpFM0ZsbHY1emhPYUp3ND0=&amp;h=7bc41bab7ed14aed97f3141d55536e26&amp;s=AVNPUEhUT0NFTkNSWVBUSVay9E-h8bzuYuR_XlTVI5jq4dzjcky11ffebNtViiFxGS08At4sVH6daPD98lZ1E9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u-west-1.protection.sophos.com/?d=cmis.uk.com&amp;u=aHR0cHM6Ly9zb3V0aC1kZXJieXMuY21pcy51ay5jb20vc291dGhkZXJieXNoaXJlL01lZXRpbmdzL3RhYmlkLzcwL2N0bC9WaWV3TWVldGluZ1B1YmxpYy9taWQvMzk3L01lZXRpbmcvMjgxOS9Db21taXR0ZWUvNTY1L0RlZmF1bHQuYXNweA==&amp;i=NjA2YzMxNmY0NWViZmM0ODQ4MmM0NDNm&amp;t=Q0JwK0ZPSTJyUWo5ekhBSGdlQkRkcUxERDVLNU94aWpqRGZUQ2pTdTFxVT0=&amp;h=d9f81a7bafbd462da38f0e5de5c567a6&amp;s=AVNPUEhUT0NFTkNSWVBUSVay9E-h8bzuYuR_XlTVI5jq4dzjcky11ffebNtViiFxGS08At4sVH6daPD98lZ1E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derbyshire.gov.uk/our-services/things-to-do-and-places-to-visit/get-active/sports-clubs-and-groups/active-south-derbyshire" TargetMode="External"/><Relationship Id="rId5" Type="http://schemas.openxmlformats.org/officeDocument/2006/relationships/footnotes" Target="footnotes.xml"/><Relationship Id="rId15" Type="http://schemas.openxmlformats.org/officeDocument/2006/relationships/hyperlink" Target="https://eu-west-1.protection.sophos.com/?d=cmis.uk.com&amp;u=aHR0cHM6Ly9zb3V0aC1kZXJieXMuY21pcy51ay5jb20vc291dGhkZXJieXNoaXJlL01lZXRpbmdzL3RhYmlkLzcwL2N0bC9WaWV3TWVldGluZ1B1YmxpYy9taWQvMzk3L01lZXRpbmcvMjgyNi9Db21taXR0ZWUvNTY2L0RlZmF1bHQuYXNweA==&amp;i=NjA2YzMxNmY0NWViZmM0ODQ4MmM0NDNm&amp;t=NC9lUk1XK3FBVVRYUnZ2UWRyd3c4LzlFWEFleGlqQVh5aktmdG1xcmVWbz0=&amp;h=a81cc930911342df90c0fff86673d87c&amp;s=AVNPUEhUT0NFTkNSWVBUSVay9E-h8bzuYuR_XlTVI5jq4dzjcky11ffebNtViiFxGS08At4sVH6daPD98lZ1E94" TargetMode="External"/><Relationship Id="rId10" Type="http://schemas.openxmlformats.org/officeDocument/2006/relationships/hyperlink" Target="https://heyzine.com/flip-book/f2373f2496.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west-1.protection.sophos.com/?d=maginfrastructure.com&amp;u=aHR0cHM6Ly9hc3NldHMubGl2ZS5keHAubWFnaW5mcmFzdHJ1Y3R1cmUuY29tL2YvNzMxMTQveC9mMGFkZWM3M2UyL2VtYV9jb21tdW5pdHktZmx5ZXJfd2ludGVyLTIwMjYtZmluYWwucGRmP19nbD0xKjF4cHpheHAqX2djbF9hdSpOVGcyTlRRNU1URXpMakUzTmprd01ERTFOVEkuKkZQQVUqTlRnMk5UUTVNVEV6TGpFM05qa3dNREUxTlRJ&amp;i=NjA2YzMxNmY0NWViZmM0ODQ4MmM0Mzcx&amp;t=N3hHYWxMMi80VFQ4WXJ5aERzRnMvS01YdVh5L1VHaGI2VzBCcnlsTVVhST0=&amp;h=ee6191fab6e544c59eed4b54c2faad5f&amp;s=AVNPUEhUT0NFTkNSWVBUSVYKsr6-q5fcqQqN00zgsBJPXZ1ojucWlwB-guCI2gjDbNf_4MZ5zrJ-vwf5_Cy4m7w." TargetMode="External"/><Relationship Id="rId14" Type="http://schemas.openxmlformats.org/officeDocument/2006/relationships/hyperlink" Target="https://eu-west-1.protection.sophos.com/?d=cmis.uk.com&amp;u=aHR0cHM6Ly9zb3V0aC1kZXJieXMuY21pcy51ay5jb20vc291dGhkZXJieXNoaXJlL01lZXRpbmdzL3RhYmlkLzcwL2N0bC9WaWV3TWVldGluZ1B1YmxpYy9taWQvMzk3L01lZXRpbmcvMjgzOS9Db21taXR0ZWUvNTY0L0RlZmF1bHQuYXNweA==&amp;i=NjA2YzMxNmY0NWViZmM0ODQ4MmM0NDNm&amp;t=a25RaUtBNlhvU01xOFNaOGZxYUlVK2Qxak81M25jKzVrTG55U2pOa3JqST0=&amp;h=9c3606608f5046ad99ecd5c502ed282d&amp;s=AVNPUEhUT0NFTkNSWVBUSVay9E-h8bzuYuR_XlTVI5jq4dzjcky11ffebNtViiFxGS08At4sVH6daPD98lZ1E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1832</TotalTime>
  <Pages>7</Pages>
  <Words>3205</Words>
  <Characters>15771</Characters>
  <Application>Microsoft Office Word</Application>
  <DocSecurity>0</DocSecurity>
  <Lines>525</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rosliston parish council</dc:creator>
  <cp:keywords/>
  <dc:description/>
  <cp:lastModifiedBy>Paula Nankervis</cp:lastModifiedBy>
  <cp:revision>650</cp:revision>
  <cp:lastPrinted>2025-12-04T10:57:00Z</cp:lastPrinted>
  <dcterms:created xsi:type="dcterms:W3CDTF">2025-07-02T11:46:00Z</dcterms:created>
  <dcterms:modified xsi:type="dcterms:W3CDTF">2026-02-05T16:23:00Z</dcterms:modified>
</cp:coreProperties>
</file>